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1559" w14:textId="4ABA7D7C" w:rsidR="000B1128" w:rsidRPr="007149E2" w:rsidRDefault="00E46ED5" w:rsidP="000B1128">
      <w:pPr>
        <w:pStyle w:val="Reporttype"/>
      </w:pPr>
      <w:r>
        <w:t>PPH kits</w:t>
      </w:r>
      <w:r w:rsidR="0047285D">
        <w:t xml:space="preserve"> study:</w:t>
      </w:r>
      <w:r>
        <w:t xml:space="preserve"> photo-based survey</w:t>
      </w:r>
    </w:p>
    <w:p w14:paraId="14207198" w14:textId="77777777" w:rsidR="00E46ED5" w:rsidRPr="005553FE" w:rsidRDefault="00E46ED5" w:rsidP="00E46ED5">
      <w:pPr>
        <w:rPr>
          <w:rFonts w:ascii="Georgia" w:eastAsia="Arial" w:hAnsi="Georgia" w:cs="GeorgiaPro-Regular"/>
          <w:sz w:val="72"/>
          <w:szCs w:val="72"/>
        </w:rPr>
      </w:pPr>
      <w:r>
        <w:rPr>
          <w:rFonts w:ascii="Georgia" w:eastAsia="Arial" w:hAnsi="Georgia" w:cs="GeorgiaPro-Regular"/>
          <w:sz w:val="72"/>
          <w:szCs w:val="72"/>
        </w:rPr>
        <w:t>Appendix 3 Consent form</w:t>
      </w:r>
    </w:p>
    <w:p w14:paraId="4ABA3781" w14:textId="1CDBDB1B" w:rsidR="000B1128" w:rsidRPr="00E65508" w:rsidRDefault="000B1128" w:rsidP="000B1128">
      <w:pPr>
        <w:pStyle w:val="Subtitle"/>
      </w:pPr>
      <w:r w:rsidRPr="007149E2">
        <mc:AlternateContent>
          <mc:Choice Requires="wps">
            <w:drawing>
              <wp:anchor distT="360045" distB="360045" distL="114300" distR="114300" simplePos="0" relativeHeight="251659264" behindDoc="0" locked="0" layoutInCell="1" allowOverlap="1" wp14:anchorId="686302C2" wp14:editId="396DCC15">
                <wp:simplePos x="0" y="0"/>
                <wp:positionH relativeFrom="margin">
                  <wp:align>right</wp:align>
                </wp:positionH>
                <wp:positionV relativeFrom="paragraph">
                  <wp:posOffset>739140</wp:posOffset>
                </wp:positionV>
                <wp:extent cx="6667200" cy="28800"/>
                <wp:effectExtent l="19050" t="19050" r="19685" b="28575"/>
                <wp:wrapTopAndBottom/>
                <wp:docPr id="5" name="Straight Connector 5"/>
                <wp:cNvGraphicFramePr/>
                <a:graphic xmlns:a="http://schemas.openxmlformats.org/drawingml/2006/main">
                  <a:graphicData uri="http://schemas.microsoft.com/office/word/2010/wordprocessingShape">
                    <wps:wsp>
                      <wps:cNvCnPr/>
                      <wps:spPr>
                        <a:xfrm>
                          <a:off x="0" y="0"/>
                          <a:ext cx="6667200" cy="28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339A" id="Straight Connector 5" o:spid="_x0000_s1026" style="position:absolute;z-index:251659264;visibility:visible;mso-wrap-style:square;mso-width-percent:0;mso-height-percent:0;mso-wrap-distance-left:9pt;mso-wrap-distance-top:28.35pt;mso-wrap-distance-right:9pt;mso-wrap-distance-bottom:28.35pt;mso-position-horizontal:right;mso-position-horizontal-relative:margin;mso-position-vertical:absolute;mso-position-vertical-relative:text;mso-width-percent:0;mso-height-percent:0;mso-width-relative:margin;mso-height-relative:margin" from="473.8pt,58.2pt" to="998.8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" strokecolor="#dd0031 [3204]" strokeweight="2.25pt">
                <v:stroke joinstyle="miter"/>
                <w10:wrap type="topAndBottom" anchorx="margin"/>
              </v:line>
            </w:pict>
          </mc:Fallback>
        </mc:AlternateContent>
      </w:r>
      <w:r w:rsidR="00E46ED5" w:rsidRPr="00E46ED5">
        <w:rPr>
          <w:rFonts w:ascii="Arial" w:eastAsia="Arial" w:hAnsi="Arial" w:cs="Times New Roman"/>
          <w:color w:val="DD0031"/>
        </w:rPr>
        <w:t xml:space="preserve"> </w:t>
      </w:r>
      <w:r w:rsidR="00E46ED5" w:rsidRPr="008D2AF6">
        <w:rPr>
          <w:rFonts w:ascii="Arial" w:eastAsia="Arial" w:hAnsi="Arial" w:cs="Times New Roman"/>
          <w:color w:val="DD0031"/>
        </w:rPr>
        <w:t xml:space="preserve">Version 1 </w:t>
      </w:r>
      <w:r w:rsidR="008D2AF6" w:rsidRPr="008D2AF6">
        <w:rPr>
          <w:rFonts w:ascii="Arial" w:eastAsia="Arial" w:hAnsi="Arial" w:cs="Times New Roman"/>
          <w:color w:val="DD0031"/>
        </w:rPr>
        <w:t>2</w:t>
      </w:r>
      <w:r w:rsidR="006F6578">
        <w:rPr>
          <w:rFonts w:ascii="Arial" w:eastAsia="Arial" w:hAnsi="Arial" w:cs="Times New Roman"/>
          <w:color w:val="DD0031"/>
        </w:rPr>
        <w:t>8</w:t>
      </w:r>
      <w:r w:rsidR="006F6578" w:rsidRPr="006F6578">
        <w:rPr>
          <w:rFonts w:ascii="Arial" w:eastAsia="Arial" w:hAnsi="Arial" w:cs="Times New Roman"/>
          <w:color w:val="DD0031"/>
          <w:vertAlign w:val="superscript"/>
        </w:rPr>
        <w:t>th</w:t>
      </w:r>
      <w:r w:rsidR="006F6578">
        <w:rPr>
          <w:rFonts w:ascii="Arial" w:eastAsia="Arial" w:hAnsi="Arial" w:cs="Times New Roman"/>
          <w:color w:val="DD0031"/>
        </w:rPr>
        <w:t xml:space="preserve"> </w:t>
      </w:r>
      <w:r w:rsidR="009C121B" w:rsidRPr="008D2AF6">
        <w:rPr>
          <w:rFonts w:ascii="Arial" w:eastAsia="Arial" w:hAnsi="Arial" w:cs="Times New Roman"/>
          <w:color w:val="DD0031"/>
        </w:rPr>
        <w:t>March 2024</w:t>
      </w:r>
      <w:r w:rsidR="009C121B">
        <w:rPr>
          <w:rFonts w:ascii="Arial" w:eastAsia="Arial" w:hAnsi="Arial" w:cs="Times New Roman"/>
          <w:color w:val="DD0031"/>
        </w:rPr>
        <w:t xml:space="preserve"> </w:t>
      </w:r>
    </w:p>
    <w:p w14:paraId="10ACFD3B"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color w:val="3A3C42"/>
          <w:sz w:val="20"/>
          <w:szCs w:val="20"/>
          <w:lang w:eastAsia="ja-JP"/>
        </w:rPr>
        <w:t>To take part please read the following statements and, if you agree, select ‘Yes’.</w:t>
      </w:r>
    </w:p>
    <w:p w14:paraId="577B7568"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p>
    <w:tbl>
      <w:tblPr>
        <w:tblW w:w="8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83"/>
        <w:gridCol w:w="1185"/>
      </w:tblGrid>
      <w:tr w:rsidR="00E46ED5" w:rsidRPr="00911988" w14:paraId="3525CB35" w14:textId="77777777" w:rsidTr="008D2AF6">
        <w:trPr>
          <w:trHeight w:val="463"/>
        </w:trPr>
        <w:tc>
          <w:tcPr>
            <w:tcW w:w="7083" w:type="dxa"/>
          </w:tcPr>
          <w:p w14:paraId="365400BB" w14:textId="14207FD2"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 xml:space="preserve">I confirm that I have read and understood the participant information sheet </w:t>
            </w:r>
            <w:r w:rsidRPr="00911988">
              <w:rPr>
                <w:rFonts w:eastAsia="Century Gothic" w:cstheme="minorHAnsi"/>
                <w:color w:val="3A3C42"/>
                <w:sz w:val="20"/>
                <w:szCs w:val="20"/>
                <w:highlight w:val="yellow"/>
                <w:lang w:eastAsia="ja-JP"/>
              </w:rPr>
              <w:t xml:space="preserve">[hyperlink will be added on </w:t>
            </w:r>
            <w:proofErr w:type="spellStart"/>
            <w:r w:rsidRPr="00911988">
              <w:rPr>
                <w:rFonts w:eastAsia="Century Gothic" w:cstheme="minorHAnsi"/>
                <w:color w:val="3A3C42"/>
                <w:sz w:val="20"/>
                <w:szCs w:val="20"/>
                <w:highlight w:val="yellow"/>
                <w:lang w:eastAsia="ja-JP"/>
              </w:rPr>
              <w:t>Thiscovery</w:t>
            </w:r>
            <w:proofErr w:type="spellEnd"/>
            <w:r w:rsidRPr="00911988">
              <w:rPr>
                <w:rFonts w:eastAsia="Century Gothic" w:cstheme="minorHAnsi"/>
                <w:color w:val="3A3C42"/>
                <w:sz w:val="20"/>
                <w:szCs w:val="20"/>
                <w:highlight w:val="yellow"/>
                <w:lang w:eastAsia="ja-JP"/>
              </w:rPr>
              <w:t>]</w:t>
            </w:r>
            <w:r w:rsidRPr="00911988">
              <w:rPr>
                <w:rFonts w:eastAsia="Century Gothic" w:cstheme="minorHAnsi"/>
                <w:color w:val="3A3C42"/>
                <w:sz w:val="20"/>
                <w:szCs w:val="20"/>
                <w:lang w:eastAsia="ja-JP"/>
              </w:rPr>
              <w:t xml:space="preserve"> dated </w:t>
            </w:r>
            <w:r w:rsidR="008D2AF6" w:rsidRPr="00911988">
              <w:rPr>
                <w:rFonts w:eastAsia="Century Gothic" w:cstheme="minorHAnsi"/>
                <w:color w:val="3A3C42"/>
                <w:sz w:val="20"/>
                <w:szCs w:val="20"/>
                <w:lang w:eastAsia="ja-JP"/>
              </w:rPr>
              <w:t>2</w:t>
            </w:r>
            <w:r w:rsidR="006F6578" w:rsidRPr="00911988">
              <w:rPr>
                <w:rFonts w:eastAsia="Century Gothic" w:cstheme="minorHAnsi"/>
                <w:color w:val="3A3C42"/>
                <w:sz w:val="20"/>
                <w:szCs w:val="20"/>
                <w:lang w:eastAsia="ja-JP"/>
              </w:rPr>
              <w:t>8</w:t>
            </w:r>
            <w:r w:rsidR="006F6578" w:rsidRPr="00911988">
              <w:rPr>
                <w:rFonts w:eastAsia="Century Gothic" w:cstheme="minorHAnsi"/>
                <w:color w:val="3A3C42"/>
                <w:sz w:val="20"/>
                <w:szCs w:val="20"/>
                <w:vertAlign w:val="superscript"/>
                <w:lang w:eastAsia="ja-JP"/>
              </w:rPr>
              <w:t>th</w:t>
            </w:r>
            <w:r w:rsidR="006F6578" w:rsidRPr="00911988">
              <w:rPr>
                <w:rFonts w:eastAsia="Century Gothic" w:cstheme="minorHAnsi"/>
                <w:color w:val="3A3C42"/>
                <w:sz w:val="20"/>
                <w:szCs w:val="20"/>
                <w:lang w:eastAsia="ja-JP"/>
              </w:rPr>
              <w:t xml:space="preserve"> </w:t>
            </w:r>
            <w:r w:rsidR="009C121B" w:rsidRPr="00911988">
              <w:rPr>
                <w:rFonts w:eastAsia="Century Gothic" w:cstheme="minorHAnsi"/>
                <w:color w:val="3A3C42"/>
                <w:sz w:val="20"/>
                <w:szCs w:val="20"/>
                <w:lang w:eastAsia="ja-JP"/>
              </w:rPr>
              <w:t>March 2024</w:t>
            </w:r>
            <w:r w:rsidR="00265A9F" w:rsidRPr="00911988" w:rsidDel="00265A9F">
              <w:rPr>
                <w:rFonts w:eastAsia="Century Gothic" w:cstheme="minorHAnsi"/>
                <w:color w:val="3A3C42"/>
                <w:sz w:val="20"/>
                <w:szCs w:val="20"/>
                <w:lang w:eastAsia="ja-JP"/>
              </w:rPr>
              <w:t xml:space="preserve"> </w:t>
            </w:r>
            <w:r w:rsidRPr="00911988">
              <w:rPr>
                <w:rFonts w:eastAsia="Century Gothic" w:cstheme="minorHAnsi"/>
                <w:color w:val="3A3C42"/>
                <w:sz w:val="20"/>
                <w:szCs w:val="20"/>
                <w:lang w:eastAsia="ja-JP"/>
              </w:rPr>
              <w:t>for this task.</w:t>
            </w:r>
          </w:p>
        </w:tc>
        <w:tc>
          <w:tcPr>
            <w:tcW w:w="1185" w:type="dxa"/>
          </w:tcPr>
          <w:p w14:paraId="4FACD9A1" w14:textId="77777777" w:rsidR="00E46ED5" w:rsidRPr="00911988" w:rsidRDefault="00E46ED5" w:rsidP="00E46ED5">
            <w:pPr>
              <w:autoSpaceDE/>
              <w:autoSpaceDN/>
              <w:adjustRightInd/>
              <w:spacing w:after="0" w:line="230" w:lineRule="atLeast"/>
              <w:jc w:val="center"/>
              <w:rPr>
                <w:rFonts w:eastAsia="Century Gothic" w:cstheme="minorHAnsi"/>
                <w:b/>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7D393B66" wp14:editId="17A8A587">
                  <wp:extent cx="600075" cy="323850"/>
                  <wp:effectExtent l="0" t="0" r="0" b="0"/>
                  <wp:docPr id="52" name="Picture 5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06BAAD18" w14:textId="77777777" w:rsidTr="00AE7FD8">
        <w:trPr>
          <w:trHeight w:val="730"/>
        </w:trPr>
        <w:tc>
          <w:tcPr>
            <w:tcW w:w="7083" w:type="dxa"/>
          </w:tcPr>
          <w:p w14:paraId="05F1824E"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 xml:space="preserve">I have had the opportunity to contact the project team at </w:t>
            </w:r>
            <w:r w:rsidRPr="00911988">
              <w:rPr>
                <w:rFonts w:eastAsia="Century Gothic" w:cstheme="minorHAnsi"/>
                <w:color w:val="3A3C42"/>
                <w:sz w:val="20"/>
                <w:szCs w:val="20"/>
                <w:lang w:eastAsia="ja-JP"/>
              </w:rPr>
              <w:br/>
              <w:t>PPH-kits@thisinstitute.cam.ac.uk with any questions I have about the task and have had these answered satisfactorily.</w:t>
            </w:r>
          </w:p>
        </w:tc>
        <w:tc>
          <w:tcPr>
            <w:tcW w:w="1185" w:type="dxa"/>
          </w:tcPr>
          <w:p w14:paraId="1D2099D8"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3BE2EE0E" wp14:editId="0BD369E7">
                  <wp:extent cx="600075" cy="323850"/>
                  <wp:effectExtent l="0" t="0" r="0" b="0"/>
                  <wp:docPr id="55" name="Picture 55"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4A273EF4" w14:textId="77777777" w:rsidTr="00AE7FD8">
        <w:trPr>
          <w:trHeight w:val="1023"/>
        </w:trPr>
        <w:tc>
          <w:tcPr>
            <w:tcW w:w="7083" w:type="dxa"/>
          </w:tcPr>
          <w:p w14:paraId="428F18FB"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I understand that my participation is voluntary and that I am free to withdraw or de-register at any time without giving any reason, and without my legal rights being affected; however, I understand it may not be possible to remove research data that has already been submitted.</w:t>
            </w:r>
          </w:p>
        </w:tc>
        <w:tc>
          <w:tcPr>
            <w:tcW w:w="1185" w:type="dxa"/>
          </w:tcPr>
          <w:p w14:paraId="06BE35EB" w14:textId="77777777" w:rsidR="00E46ED5" w:rsidRPr="00911988" w:rsidRDefault="00E46ED5" w:rsidP="00E46ED5">
            <w:pPr>
              <w:autoSpaceDE/>
              <w:autoSpaceDN/>
              <w:adjustRightInd/>
              <w:spacing w:after="0" w:line="230" w:lineRule="atLeast"/>
              <w:jc w:val="center"/>
              <w:rPr>
                <w:rFonts w:eastAsia="Century Gothic" w:cstheme="minorHAnsi"/>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48927C17" wp14:editId="36AF4889">
                  <wp:extent cx="600075" cy="323850"/>
                  <wp:effectExtent l="0" t="0" r="0" b="0"/>
                  <wp:docPr id="54" name="Picture 5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7C11828A" w14:textId="77777777" w:rsidTr="00AE7FD8">
        <w:trPr>
          <w:trHeight w:val="796"/>
        </w:trPr>
        <w:tc>
          <w:tcPr>
            <w:tcW w:w="7083" w:type="dxa"/>
          </w:tcPr>
          <w:p w14:paraId="5EA6F486"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I understand that anonymised data may be accessed by the funder (The Health Foundation), the research sponsor (University of Cambridge), or by regulatory authorities for the purpose of monitoring and audit only.</w:t>
            </w:r>
          </w:p>
        </w:tc>
        <w:tc>
          <w:tcPr>
            <w:tcW w:w="1185" w:type="dxa"/>
          </w:tcPr>
          <w:p w14:paraId="45FFA95F"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7D7E82DD" wp14:editId="796F42FB">
                  <wp:extent cx="600075" cy="323850"/>
                  <wp:effectExtent l="0" t="0" r="0" b="0"/>
                  <wp:docPr id="61" name="Picture 6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0AB4C792" w14:textId="77777777" w:rsidTr="00AE7FD8">
        <w:trPr>
          <w:trHeight w:val="882"/>
        </w:trPr>
        <w:tc>
          <w:tcPr>
            <w:tcW w:w="7083" w:type="dxa"/>
          </w:tcPr>
          <w:p w14:paraId="46C9F0F4"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I understand that anonymised research data collected may be used to support other research in the future and/or shared anonymously with other researchers working with University of Cambridge</w:t>
            </w:r>
            <w:r w:rsidRPr="00911988">
              <w:rPr>
                <w:rFonts w:eastAsia="Century Gothic" w:cstheme="minorHAnsi"/>
                <w:b/>
                <w:color w:val="3A3C42"/>
                <w:sz w:val="20"/>
                <w:szCs w:val="20"/>
                <w:lang w:eastAsia="ja-JP"/>
              </w:rPr>
              <w:t>.</w:t>
            </w:r>
          </w:p>
        </w:tc>
        <w:tc>
          <w:tcPr>
            <w:tcW w:w="1185" w:type="dxa"/>
          </w:tcPr>
          <w:p w14:paraId="4C2D8E31"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3C698A33" wp14:editId="37E79979">
                  <wp:extent cx="600075" cy="323850"/>
                  <wp:effectExtent l="0" t="0" r="0" b="0"/>
                  <wp:docPr id="60" name="Picture 60"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008CF19B" w14:textId="77777777" w:rsidTr="00AE7FD8">
        <w:tc>
          <w:tcPr>
            <w:tcW w:w="7083" w:type="dxa"/>
          </w:tcPr>
          <w:p w14:paraId="5458D061"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I agree that anonymised data collected from the survey may be used in reports and publications arising from the project.</w:t>
            </w:r>
          </w:p>
        </w:tc>
        <w:tc>
          <w:tcPr>
            <w:tcW w:w="1185" w:type="dxa"/>
          </w:tcPr>
          <w:p w14:paraId="6E3EF6BF"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4AF793B8" wp14:editId="16EACEBE">
                  <wp:extent cx="600075" cy="323850"/>
                  <wp:effectExtent l="0" t="0" r="0" b="0"/>
                  <wp:docPr id="48" name="Picture 48"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r w:rsidR="00E46ED5" w:rsidRPr="00911988" w14:paraId="75157C75" w14:textId="77777777" w:rsidTr="00AE7FD8">
        <w:trPr>
          <w:trHeight w:val="524"/>
        </w:trPr>
        <w:tc>
          <w:tcPr>
            <w:tcW w:w="7083" w:type="dxa"/>
          </w:tcPr>
          <w:p w14:paraId="3A1D704C"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I agree to take part in this study.</w:t>
            </w:r>
          </w:p>
        </w:tc>
        <w:tc>
          <w:tcPr>
            <w:tcW w:w="1185" w:type="dxa"/>
          </w:tcPr>
          <w:p w14:paraId="1669D4CD"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4909FAC8" wp14:editId="1EE6A77F">
                  <wp:extent cx="600075" cy="323850"/>
                  <wp:effectExtent l="0" t="0" r="0" b="0"/>
                  <wp:docPr id="59" name="Picture 5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bl>
    <w:p w14:paraId="5454995A"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p>
    <w:p w14:paraId="57F26199"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r w:rsidRPr="00911988">
        <w:rPr>
          <w:rFonts w:eastAsia="Century Gothic" w:cstheme="minorHAnsi"/>
          <w:color w:val="3A3C42"/>
          <w:sz w:val="20"/>
          <w:szCs w:val="20"/>
          <w:lang w:eastAsia="ja-JP"/>
        </w:rPr>
        <w:t xml:space="preserve">You can take part even if you don't agree to the following statements. </w:t>
      </w:r>
    </w:p>
    <w:p w14:paraId="0897028D"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p>
    <w:tbl>
      <w:tblPr>
        <w:tblW w:w="8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83"/>
        <w:gridCol w:w="1185"/>
      </w:tblGrid>
      <w:tr w:rsidR="00E46ED5" w:rsidRPr="00911988" w14:paraId="5F24DCA4" w14:textId="77777777" w:rsidTr="00AE7FD8">
        <w:trPr>
          <w:trHeight w:val="499"/>
        </w:trPr>
        <w:tc>
          <w:tcPr>
            <w:tcW w:w="7083" w:type="dxa"/>
          </w:tcPr>
          <w:p w14:paraId="24499824"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color w:val="3A3C42"/>
                <w:sz w:val="20"/>
                <w:szCs w:val="20"/>
                <w:lang w:eastAsia="ja-JP"/>
              </w:rPr>
              <w:t xml:space="preserve">I am happy to be contacted about future studies run by The Healthcare Improvement Studies Institute that may be of interest to </w:t>
            </w:r>
            <w:proofErr w:type="gramStart"/>
            <w:r w:rsidRPr="00911988">
              <w:rPr>
                <w:rFonts w:eastAsia="Century Gothic" w:cstheme="minorHAnsi"/>
                <w:color w:val="3A3C42"/>
                <w:sz w:val="20"/>
                <w:szCs w:val="20"/>
                <w:lang w:eastAsia="ja-JP"/>
              </w:rPr>
              <w:t>me, and</w:t>
            </w:r>
            <w:proofErr w:type="gramEnd"/>
            <w:r w:rsidRPr="00911988">
              <w:rPr>
                <w:rFonts w:eastAsia="Century Gothic" w:cstheme="minorHAnsi"/>
                <w:color w:val="3A3C42"/>
                <w:sz w:val="20"/>
                <w:szCs w:val="20"/>
                <w:lang w:eastAsia="ja-JP"/>
              </w:rPr>
              <w:t xml:space="preserve"> agree to my contact details being retained by The Healthcare Improvement Studies Institute for this purpose.</w:t>
            </w:r>
          </w:p>
        </w:tc>
        <w:tc>
          <w:tcPr>
            <w:tcW w:w="1185" w:type="dxa"/>
          </w:tcPr>
          <w:p w14:paraId="365E6A68" w14:textId="77777777" w:rsidR="00E46ED5" w:rsidRPr="00911988" w:rsidRDefault="00E46ED5" w:rsidP="00E46ED5">
            <w:pPr>
              <w:autoSpaceDE/>
              <w:autoSpaceDN/>
              <w:adjustRightInd/>
              <w:spacing w:after="0" w:line="230" w:lineRule="atLeast"/>
              <w:rPr>
                <w:rFonts w:eastAsia="Century Gothic" w:cstheme="minorHAnsi"/>
                <w:b/>
                <w:color w:val="3A3C42"/>
                <w:sz w:val="20"/>
                <w:szCs w:val="20"/>
                <w:lang w:eastAsia="ja-JP"/>
              </w:rPr>
            </w:pPr>
            <w:r w:rsidRPr="00911988">
              <w:rPr>
                <w:rFonts w:eastAsia="Century Gothic" w:cstheme="minorHAnsi"/>
                <w:b/>
                <w:noProof/>
                <w:color w:val="3A3C42"/>
                <w:sz w:val="20"/>
                <w:szCs w:val="20"/>
                <w:lang w:eastAsia="ja-JP"/>
              </w:rPr>
              <w:drawing>
                <wp:inline distT="0" distB="0" distL="0" distR="0" wp14:anchorId="11B468A4" wp14:editId="511F0337">
                  <wp:extent cx="600075" cy="323850"/>
                  <wp:effectExtent l="0" t="0" r="0" b="0"/>
                  <wp:docPr id="62" name="Picture 6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Text&#10;&#10;Description automatically generated"/>
                          <pic:cNvPicPr preferRelativeResize="0"/>
                        </pic:nvPicPr>
                        <pic:blipFill>
                          <a:blip r:embed="rId8"/>
                          <a:srcRect l="76263" t="23895" r="9392" b="72140"/>
                          <a:stretch>
                            <a:fillRect/>
                          </a:stretch>
                        </pic:blipFill>
                        <pic:spPr>
                          <a:xfrm>
                            <a:off x="0" y="0"/>
                            <a:ext cx="600075" cy="323850"/>
                          </a:xfrm>
                          <a:prstGeom prst="rect">
                            <a:avLst/>
                          </a:prstGeom>
                          <a:ln/>
                        </pic:spPr>
                      </pic:pic>
                    </a:graphicData>
                  </a:graphic>
                </wp:inline>
              </w:drawing>
            </w:r>
          </w:p>
        </w:tc>
      </w:tr>
    </w:tbl>
    <w:p w14:paraId="243156A6" w14:textId="77777777" w:rsidR="00E46ED5" w:rsidRPr="00911988" w:rsidRDefault="00E46ED5" w:rsidP="00E46ED5">
      <w:pPr>
        <w:autoSpaceDE/>
        <w:autoSpaceDN/>
        <w:adjustRightInd/>
        <w:spacing w:after="0" w:line="230" w:lineRule="atLeast"/>
        <w:rPr>
          <w:rFonts w:eastAsia="Century Gothic" w:cstheme="minorHAnsi"/>
          <w:color w:val="3A3C42"/>
          <w:sz w:val="20"/>
          <w:szCs w:val="20"/>
          <w:lang w:eastAsia="ja-JP"/>
        </w:rPr>
      </w:pPr>
    </w:p>
    <w:p w14:paraId="13D5D455" w14:textId="71E6FA74" w:rsidR="00E46ED5" w:rsidRPr="00911988" w:rsidRDefault="00E46ED5" w:rsidP="00E46ED5">
      <w:pPr>
        <w:autoSpaceDE/>
        <w:autoSpaceDN/>
        <w:adjustRightInd/>
        <w:spacing w:after="0" w:line="230" w:lineRule="atLeast"/>
        <w:rPr>
          <w:rFonts w:eastAsia="Century Gothic" w:cstheme="minorHAnsi"/>
          <w:color w:val="3A3C42"/>
          <w:sz w:val="16"/>
          <w:szCs w:val="16"/>
          <w:lang w:eastAsia="ja-JP"/>
        </w:rPr>
      </w:pPr>
      <w:r w:rsidRPr="00911988">
        <w:rPr>
          <w:rFonts w:eastAsia="Century Gothic" w:cstheme="minorHAnsi"/>
          <w:color w:val="3A3C42"/>
          <w:sz w:val="16"/>
          <w:szCs w:val="16"/>
          <w:lang w:eastAsia="ja-JP"/>
        </w:rPr>
        <w:t xml:space="preserve">Version No: </w:t>
      </w:r>
      <w:r w:rsidR="009C121B" w:rsidRPr="00911988">
        <w:rPr>
          <w:rFonts w:eastAsia="Century Gothic" w:cstheme="minorHAnsi"/>
          <w:color w:val="3A3C42"/>
          <w:sz w:val="16"/>
          <w:szCs w:val="16"/>
          <w:lang w:eastAsia="ja-JP"/>
        </w:rPr>
        <w:t>1</w:t>
      </w:r>
      <w:r w:rsidRPr="00911988">
        <w:rPr>
          <w:rFonts w:eastAsia="Century Gothic" w:cstheme="minorHAnsi"/>
          <w:color w:val="3A3C42"/>
          <w:sz w:val="16"/>
          <w:szCs w:val="16"/>
          <w:lang w:eastAsia="ja-JP"/>
        </w:rPr>
        <w:t xml:space="preserve"> </w:t>
      </w:r>
    </w:p>
    <w:p w14:paraId="0D3F72EF" w14:textId="573849A2" w:rsidR="00E46ED5" w:rsidRPr="00911988" w:rsidRDefault="00E46ED5" w:rsidP="00E46ED5">
      <w:pPr>
        <w:autoSpaceDE/>
        <w:autoSpaceDN/>
        <w:adjustRightInd/>
        <w:spacing w:after="0" w:line="230" w:lineRule="atLeast"/>
        <w:rPr>
          <w:rFonts w:eastAsia="Century Gothic" w:cstheme="minorHAnsi"/>
          <w:color w:val="3A3C42"/>
          <w:sz w:val="16"/>
          <w:szCs w:val="16"/>
          <w:lang w:eastAsia="ja-JP"/>
        </w:rPr>
      </w:pPr>
      <w:r w:rsidRPr="00911988">
        <w:rPr>
          <w:rFonts w:eastAsia="Century Gothic" w:cstheme="minorHAnsi"/>
          <w:color w:val="3A3C42"/>
          <w:sz w:val="16"/>
          <w:szCs w:val="16"/>
          <w:lang w:eastAsia="ja-JP"/>
        </w:rPr>
        <w:t xml:space="preserve">Consent form date: </w:t>
      </w:r>
      <w:r w:rsidR="008D2AF6" w:rsidRPr="00911988">
        <w:rPr>
          <w:rFonts w:eastAsia="Century Gothic" w:cstheme="minorHAnsi"/>
          <w:color w:val="3A3C42"/>
          <w:sz w:val="16"/>
          <w:szCs w:val="16"/>
          <w:lang w:eastAsia="ja-JP"/>
        </w:rPr>
        <w:t>2</w:t>
      </w:r>
      <w:r w:rsidR="006F6578" w:rsidRPr="00911988">
        <w:rPr>
          <w:rFonts w:eastAsia="Century Gothic" w:cstheme="minorHAnsi"/>
          <w:color w:val="3A3C42"/>
          <w:sz w:val="16"/>
          <w:szCs w:val="16"/>
          <w:lang w:eastAsia="ja-JP"/>
        </w:rPr>
        <w:t>8</w:t>
      </w:r>
      <w:r w:rsidR="006F6578" w:rsidRPr="00911988">
        <w:rPr>
          <w:rFonts w:eastAsia="Century Gothic" w:cstheme="minorHAnsi"/>
          <w:color w:val="3A3C42"/>
          <w:sz w:val="16"/>
          <w:szCs w:val="16"/>
          <w:vertAlign w:val="superscript"/>
          <w:lang w:eastAsia="ja-JP"/>
        </w:rPr>
        <w:t>th</w:t>
      </w:r>
      <w:r w:rsidR="006F6578" w:rsidRPr="00911988">
        <w:rPr>
          <w:rFonts w:eastAsia="Century Gothic" w:cstheme="minorHAnsi"/>
          <w:color w:val="3A3C42"/>
          <w:sz w:val="16"/>
          <w:szCs w:val="16"/>
          <w:lang w:eastAsia="ja-JP"/>
        </w:rPr>
        <w:t xml:space="preserve"> </w:t>
      </w:r>
      <w:r w:rsidR="009C121B" w:rsidRPr="00911988">
        <w:rPr>
          <w:rFonts w:eastAsia="Century Gothic" w:cstheme="minorHAnsi"/>
          <w:color w:val="3A3C42"/>
          <w:sz w:val="16"/>
          <w:szCs w:val="16"/>
          <w:lang w:eastAsia="ja-JP"/>
        </w:rPr>
        <w:t>March 2024</w:t>
      </w:r>
    </w:p>
    <w:p w14:paraId="796D1246" w14:textId="55881D06" w:rsidR="009A5C0A" w:rsidRPr="00911988" w:rsidRDefault="00E46ED5" w:rsidP="00CA28FE">
      <w:pPr>
        <w:autoSpaceDE/>
        <w:autoSpaceDN/>
        <w:adjustRightInd/>
        <w:spacing w:after="0" w:line="230" w:lineRule="atLeast"/>
        <w:rPr>
          <w:rFonts w:cstheme="minorHAnsi"/>
          <w:sz w:val="24"/>
          <w:szCs w:val="28"/>
        </w:rPr>
      </w:pPr>
      <w:r w:rsidRPr="00911988">
        <w:rPr>
          <w:rFonts w:eastAsia="Century Gothic" w:cstheme="minorHAnsi"/>
          <w:color w:val="3A3C42"/>
          <w:sz w:val="16"/>
          <w:szCs w:val="16"/>
          <w:lang w:eastAsia="ja-JP"/>
        </w:rPr>
        <w:t>IRAS ID/REC Ref No: [IRAS 340432</w:t>
      </w:r>
      <w:r w:rsidRPr="00911988">
        <w:rPr>
          <w:rFonts w:eastAsia="Century Gothic" w:cstheme="minorHAnsi"/>
          <w:color w:val="3A3C42"/>
          <w:sz w:val="16"/>
          <w:szCs w:val="16"/>
          <w:highlight w:val="yellow"/>
          <w:lang w:eastAsia="ja-JP"/>
        </w:rPr>
        <w:t xml:space="preserve"> /REC Ref No]</w:t>
      </w:r>
    </w:p>
    <w:sectPr w:rsidR="009A5C0A" w:rsidRPr="00911988" w:rsidSect="00713452">
      <w:headerReference w:type="default" r:id="rId9"/>
      <w:footerReference w:type="default" r:id="rId10"/>
      <w:headerReference w:type="first" r:id="rId11"/>
      <w:footerReference w:type="first" r:id="rId12"/>
      <w:pgSz w:w="11906" w:h="16838"/>
      <w:pgMar w:top="2268" w:right="1349" w:bottom="2325" w:left="1349" w:header="680" w:footer="567" w:gutter="0"/>
      <w:cols w:space="708"/>
      <w:titlePg/>
      <w:docGrid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7CA3" w14:textId="77777777" w:rsidR="005D63E9" w:rsidRDefault="005D63E9" w:rsidP="00A118B4">
      <w:r>
        <w:separator/>
      </w:r>
    </w:p>
    <w:p w14:paraId="33625CF2" w14:textId="77777777" w:rsidR="005D63E9" w:rsidRDefault="005D63E9" w:rsidP="00A118B4"/>
  </w:endnote>
  <w:endnote w:type="continuationSeparator" w:id="0">
    <w:p w14:paraId="5F1C924D" w14:textId="77777777" w:rsidR="005D63E9" w:rsidRDefault="005D63E9" w:rsidP="00A118B4">
      <w:r>
        <w:continuationSeparator/>
      </w:r>
    </w:p>
    <w:p w14:paraId="66258F87" w14:textId="77777777" w:rsidR="005D63E9" w:rsidRDefault="005D63E9" w:rsidP="00A118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Pro-Regular">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09" w:csb1="00000000"/>
  </w:font>
  <w:font w:name="Arial-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Code Pro Light">
    <w:charset w:val="00"/>
    <w:family w:val="modern"/>
    <w:pitch w:val="fixed"/>
    <w:sig w:usb0="200002F7" w:usb1="020038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6873" w14:textId="77777777" w:rsidR="00B265DE" w:rsidRPr="0019577F" w:rsidRDefault="000E7D10" w:rsidP="00EF79EE">
    <w:pPr>
      <w:pStyle w:val="Footer"/>
      <w:tabs>
        <w:tab w:val="clear" w:pos="4513"/>
        <w:tab w:val="clear" w:pos="9026"/>
        <w:tab w:val="left" w:pos="3300"/>
      </w:tabs>
    </w:pPr>
    <w:r>
      <w:ptab w:relativeTo="margin" w:alignment="left" w:leader="none"/>
    </w:r>
    <w:r w:rsidR="00EF79EE">
      <w:ptab w:relativeTo="margin" w:alignment="right" w:leader="none"/>
    </w:r>
    <w:sdt>
      <w:sdtPr>
        <w:id w:val="1560668169"/>
        <w:docPartObj>
          <w:docPartGallery w:val="Page Numbers (Bottom of Page)"/>
          <w:docPartUnique/>
        </w:docPartObj>
      </w:sdtPr>
      <w:sdtContent>
        <w:r w:rsidR="009E5875" w:rsidRPr="000E7D10">
          <w:rPr>
            <w:sz w:val="18"/>
          </w:rPr>
          <w:fldChar w:fldCharType="begin"/>
        </w:r>
        <w:r w:rsidR="009E5875" w:rsidRPr="000E7D10">
          <w:rPr>
            <w:sz w:val="18"/>
          </w:rPr>
          <w:instrText xml:space="preserve"> PAGE   \* MERGEFORMAT </w:instrText>
        </w:r>
        <w:r w:rsidR="009E5875" w:rsidRPr="000E7D10">
          <w:rPr>
            <w:sz w:val="18"/>
          </w:rPr>
          <w:fldChar w:fldCharType="separate"/>
        </w:r>
        <w:r w:rsidR="001450C5">
          <w:rPr>
            <w:noProof/>
            <w:sz w:val="18"/>
          </w:rPr>
          <w:t>2</w:t>
        </w:r>
        <w:r w:rsidR="009E5875" w:rsidRPr="000E7D10">
          <w:rPr>
            <w:sz w:val="18"/>
          </w:rPr>
          <w:fldChar w:fldCharType="end"/>
        </w:r>
      </w:sdtContent>
    </w:sdt>
    <w:r w:rsidR="00EF79E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66AC" w14:textId="77777777" w:rsidR="00182664" w:rsidRDefault="00F94CE2">
    <w:pPr>
      <w:pStyle w:val="Footer"/>
    </w:pPr>
    <w:r>
      <w:rPr>
        <w:noProof/>
        <w:lang w:eastAsia="en-GB"/>
      </w:rPr>
      <w:drawing>
        <wp:inline distT="0" distB="0" distL="0" distR="0" wp14:anchorId="1BC2C05C" wp14:editId="195A44D8">
          <wp:extent cx="1779905" cy="3721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3721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B196" w14:textId="77777777" w:rsidR="005D63E9" w:rsidRDefault="005D63E9" w:rsidP="00A118B4">
      <w:r>
        <w:separator/>
      </w:r>
    </w:p>
    <w:p w14:paraId="1A61A2FB" w14:textId="77777777" w:rsidR="005D63E9" w:rsidRDefault="005D63E9" w:rsidP="00A118B4"/>
  </w:footnote>
  <w:footnote w:type="continuationSeparator" w:id="0">
    <w:p w14:paraId="22101335" w14:textId="77777777" w:rsidR="005D63E9" w:rsidRDefault="005D63E9" w:rsidP="00A118B4">
      <w:r>
        <w:continuationSeparator/>
      </w:r>
    </w:p>
    <w:p w14:paraId="5DBDAEB8" w14:textId="77777777" w:rsidR="005D63E9" w:rsidRDefault="005D63E9" w:rsidP="00A118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0234" w14:textId="77777777" w:rsidR="00B265DE" w:rsidRDefault="000E7D10" w:rsidP="000E7D10">
    <w:pPr>
      <w:pStyle w:val="Header"/>
      <w:ind w:left="-993"/>
      <w:jc w:val="right"/>
    </w:pPr>
    <w:r>
      <w:ptab w:relativeTo="indent" w:alignment="left" w:leader="none"/>
    </w:r>
    <w:r>
      <w:ptab w:relativeTo="margin" w:alignment="left" w:leader="none"/>
    </w:r>
    <w:r w:rsidR="00182664">
      <w:rPr>
        <w:noProof/>
        <w:lang w:eastAsia="en-GB"/>
      </w:rPr>
      <w:drawing>
        <wp:anchor distT="0" distB="0" distL="114300" distR="114300" simplePos="0" relativeHeight="251659264" behindDoc="0" locked="0" layoutInCell="1" allowOverlap="1" wp14:anchorId="3BBE0EF0" wp14:editId="054FE588">
          <wp:simplePos x="0" y="0"/>
          <wp:positionH relativeFrom="margin">
            <wp:posOffset>0</wp:posOffset>
          </wp:positionH>
          <wp:positionV relativeFrom="page">
            <wp:posOffset>763905</wp:posOffset>
          </wp:positionV>
          <wp:extent cx="1266825" cy="20002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 r="25698" b="-24016"/>
                  <a:stretch/>
                </pic:blipFill>
                <pic:spPr bwMode="auto">
                  <a:xfrm>
                    <a:off x="0" y="0"/>
                    <a:ext cx="126682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ptab w:relativeTo="margin" w:alignment="right" w:leader="none"/>
    </w:r>
    <w:r w:rsidR="00EF79EE">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F098" w14:textId="77777777" w:rsidR="00182664" w:rsidRDefault="00182664">
    <w:pPr>
      <w:pStyle w:val="Header"/>
    </w:pPr>
    <w:r>
      <w:rPr>
        <w:noProof/>
        <w:lang w:eastAsia="en-GB"/>
      </w:rPr>
      <w:drawing>
        <wp:inline distT="0" distB="0" distL="0" distR="0" wp14:anchorId="65254BCD" wp14:editId="62D9D68E">
          <wp:extent cx="2694940" cy="2559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255905"/>
                  </a:xfrm>
                  <a:prstGeom prst="rect">
                    <a:avLst/>
                  </a:prstGeom>
                  <a:noFill/>
                </pic:spPr>
              </pic:pic>
            </a:graphicData>
          </a:graphic>
        </wp:inline>
      </w:drawing>
    </w:r>
    <w:r>
      <w:rPr>
        <w:noProof/>
        <w:lang w:eastAsia="en-GB"/>
      </w:rPr>
      <w:ptab w:relativeTo="margin" w:alignment="right" w:leader="none"/>
    </w:r>
    <w:r>
      <w:rPr>
        <w:noProof/>
        <w:lang w:eastAsia="en-GB"/>
      </w:rPr>
      <w:drawing>
        <wp:inline distT="0" distB="0" distL="0" distR="0" wp14:anchorId="5A08F2AE" wp14:editId="2452E909">
          <wp:extent cx="939165" cy="4203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165"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9AA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B26B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74EF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629A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28D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D44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30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76F3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DEB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6C5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403F89"/>
    <w:multiLevelType w:val="hybridMultilevel"/>
    <w:tmpl w:val="43C2C3AC"/>
    <w:lvl w:ilvl="0" w:tplc="1A0ED886">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E70BA2"/>
    <w:multiLevelType w:val="hybridMultilevel"/>
    <w:tmpl w:val="0C50CE34"/>
    <w:lvl w:ilvl="0" w:tplc="A30A5C16">
      <w:start w:val="1"/>
      <w:numFmt w:val="decimal"/>
      <w:pStyle w:val="Orderedlist"/>
      <w:lvlText w:val="(%1)"/>
      <w:lvlJc w:val="left"/>
      <w:pPr>
        <w:ind w:left="1080" w:hanging="360"/>
      </w:pPr>
      <w:rPr>
        <w:rFonts w:hint="default"/>
        <w:b/>
        <w:i w:val="0"/>
        <w:color w:val="DD0031" w:themeColor="accent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491391B"/>
    <w:multiLevelType w:val="hybridMultilevel"/>
    <w:tmpl w:val="F6B4E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FD39D4"/>
    <w:multiLevelType w:val="multilevel"/>
    <w:tmpl w:val="C9404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E4754A"/>
    <w:multiLevelType w:val="multilevel"/>
    <w:tmpl w:val="C6880D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96E0CB1"/>
    <w:multiLevelType w:val="hybridMultilevel"/>
    <w:tmpl w:val="4B7A0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6114F2"/>
    <w:multiLevelType w:val="hybridMultilevel"/>
    <w:tmpl w:val="57861808"/>
    <w:lvl w:ilvl="0" w:tplc="F1A6FE1A">
      <w:start w:val="1"/>
      <w:numFmt w:val="bulle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B6F52DE"/>
    <w:multiLevelType w:val="hybridMultilevel"/>
    <w:tmpl w:val="9AB6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1E74D1"/>
    <w:multiLevelType w:val="hybridMultilevel"/>
    <w:tmpl w:val="AD3EC194"/>
    <w:lvl w:ilvl="0" w:tplc="00ECC4D0">
      <w:start w:val="1"/>
      <w:numFmt w:val="bullet"/>
      <w:pStyle w:val="Unorderedlist"/>
      <w:lvlText w:val=""/>
      <w:lvlJc w:val="left"/>
      <w:pPr>
        <w:ind w:left="1080" w:hanging="360"/>
      </w:pPr>
      <w:rPr>
        <w:rFonts w:ascii="Symbol" w:hAnsi="Symbol" w:hint="default"/>
        <w:color w:val="DD0031"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58639318">
    <w:abstractNumId w:val="17"/>
  </w:num>
  <w:num w:numId="2" w16cid:durableId="825779789">
    <w:abstractNumId w:val="18"/>
  </w:num>
  <w:num w:numId="3" w16cid:durableId="861937853">
    <w:abstractNumId w:val="15"/>
  </w:num>
  <w:num w:numId="4" w16cid:durableId="141242570">
    <w:abstractNumId w:val="10"/>
  </w:num>
  <w:num w:numId="5" w16cid:durableId="1931766733">
    <w:abstractNumId w:val="13"/>
  </w:num>
  <w:num w:numId="6" w16cid:durableId="1012491719">
    <w:abstractNumId w:val="14"/>
  </w:num>
  <w:num w:numId="7" w16cid:durableId="891768723">
    <w:abstractNumId w:val="12"/>
  </w:num>
  <w:num w:numId="8" w16cid:durableId="2097896965">
    <w:abstractNumId w:val="16"/>
  </w:num>
  <w:num w:numId="9" w16cid:durableId="1548684306">
    <w:abstractNumId w:val="9"/>
  </w:num>
  <w:num w:numId="10" w16cid:durableId="1344017708">
    <w:abstractNumId w:val="7"/>
  </w:num>
  <w:num w:numId="11" w16cid:durableId="1460607403">
    <w:abstractNumId w:val="6"/>
  </w:num>
  <w:num w:numId="12" w16cid:durableId="678854222">
    <w:abstractNumId w:val="5"/>
  </w:num>
  <w:num w:numId="13" w16cid:durableId="702097688">
    <w:abstractNumId w:val="4"/>
  </w:num>
  <w:num w:numId="14" w16cid:durableId="369035528">
    <w:abstractNumId w:val="8"/>
  </w:num>
  <w:num w:numId="15" w16cid:durableId="723869132">
    <w:abstractNumId w:val="3"/>
  </w:num>
  <w:num w:numId="16" w16cid:durableId="376011732">
    <w:abstractNumId w:val="2"/>
  </w:num>
  <w:num w:numId="17" w16cid:durableId="1764297746">
    <w:abstractNumId w:val="1"/>
  </w:num>
  <w:num w:numId="18" w16cid:durableId="795023718">
    <w:abstractNumId w:val="0"/>
  </w:num>
  <w:num w:numId="19" w16cid:durableId="669405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D5"/>
    <w:rsid w:val="00024A77"/>
    <w:rsid w:val="0003397B"/>
    <w:rsid w:val="00041E2B"/>
    <w:rsid w:val="000B1128"/>
    <w:rsid w:val="000E7D10"/>
    <w:rsid w:val="000F522C"/>
    <w:rsid w:val="000F6C98"/>
    <w:rsid w:val="001450C5"/>
    <w:rsid w:val="00155B0A"/>
    <w:rsid w:val="00182664"/>
    <w:rsid w:val="0019577F"/>
    <w:rsid w:val="00227D80"/>
    <w:rsid w:val="00265A9F"/>
    <w:rsid w:val="002A1CCF"/>
    <w:rsid w:val="002A6CAC"/>
    <w:rsid w:val="002D0BAD"/>
    <w:rsid w:val="003902C7"/>
    <w:rsid w:val="003C62D1"/>
    <w:rsid w:val="0046499A"/>
    <w:rsid w:val="0047285D"/>
    <w:rsid w:val="004D217F"/>
    <w:rsid w:val="00515617"/>
    <w:rsid w:val="0059755E"/>
    <w:rsid w:val="005B7EA4"/>
    <w:rsid w:val="005D42F6"/>
    <w:rsid w:val="005D63E9"/>
    <w:rsid w:val="00623033"/>
    <w:rsid w:val="006934EF"/>
    <w:rsid w:val="006D2F55"/>
    <w:rsid w:val="006E421B"/>
    <w:rsid w:val="006F6578"/>
    <w:rsid w:val="00713452"/>
    <w:rsid w:val="007149E2"/>
    <w:rsid w:val="00720136"/>
    <w:rsid w:val="007A7D22"/>
    <w:rsid w:val="007F2CEE"/>
    <w:rsid w:val="007F6641"/>
    <w:rsid w:val="00825B5F"/>
    <w:rsid w:val="00837D74"/>
    <w:rsid w:val="008437D5"/>
    <w:rsid w:val="00886085"/>
    <w:rsid w:val="008A2DF1"/>
    <w:rsid w:val="008D1F32"/>
    <w:rsid w:val="008D2AF6"/>
    <w:rsid w:val="008D538F"/>
    <w:rsid w:val="008E118F"/>
    <w:rsid w:val="008E5F0F"/>
    <w:rsid w:val="00911988"/>
    <w:rsid w:val="00921917"/>
    <w:rsid w:val="00922163"/>
    <w:rsid w:val="00951D04"/>
    <w:rsid w:val="0096043B"/>
    <w:rsid w:val="00964C97"/>
    <w:rsid w:val="00966CBD"/>
    <w:rsid w:val="009A5C0A"/>
    <w:rsid w:val="009C121B"/>
    <w:rsid w:val="009D4A88"/>
    <w:rsid w:val="009E5875"/>
    <w:rsid w:val="009F754A"/>
    <w:rsid w:val="00A118B4"/>
    <w:rsid w:val="00A17ACB"/>
    <w:rsid w:val="00A32A24"/>
    <w:rsid w:val="00A87E2C"/>
    <w:rsid w:val="00AE5CFB"/>
    <w:rsid w:val="00B265DE"/>
    <w:rsid w:val="00BC0215"/>
    <w:rsid w:val="00BE56BC"/>
    <w:rsid w:val="00C26630"/>
    <w:rsid w:val="00C40B9A"/>
    <w:rsid w:val="00CA28FE"/>
    <w:rsid w:val="00CA385B"/>
    <w:rsid w:val="00CA3BCA"/>
    <w:rsid w:val="00CD4FA3"/>
    <w:rsid w:val="00CD6C92"/>
    <w:rsid w:val="00CF518E"/>
    <w:rsid w:val="00D05DA3"/>
    <w:rsid w:val="00D06B85"/>
    <w:rsid w:val="00D1630C"/>
    <w:rsid w:val="00D7410E"/>
    <w:rsid w:val="00E46ED5"/>
    <w:rsid w:val="00E65508"/>
    <w:rsid w:val="00E672DB"/>
    <w:rsid w:val="00E67771"/>
    <w:rsid w:val="00E74698"/>
    <w:rsid w:val="00EA0F50"/>
    <w:rsid w:val="00ED6ECB"/>
    <w:rsid w:val="00EF79EE"/>
    <w:rsid w:val="00F94CE2"/>
    <w:rsid w:val="00FD58A4"/>
    <w:rsid w:val="00FF5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03DE"/>
  <w15:chartTrackingRefBased/>
  <w15:docId w15:val="{D540E26B-5302-42E5-A75A-722301AA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97"/>
    <w:pPr>
      <w:autoSpaceDE w:val="0"/>
      <w:autoSpaceDN w:val="0"/>
      <w:adjustRightInd w:val="0"/>
      <w:spacing w:after="240" w:line="240" w:lineRule="auto"/>
    </w:pPr>
    <w:rPr>
      <w:szCs w:val="24"/>
    </w:rPr>
  </w:style>
  <w:style w:type="paragraph" w:styleId="Heading1">
    <w:name w:val="heading 1"/>
    <w:basedOn w:val="Normal"/>
    <w:next w:val="Normal"/>
    <w:link w:val="Heading1Char"/>
    <w:uiPriority w:val="9"/>
    <w:qFormat/>
    <w:rsid w:val="006D2F55"/>
    <w:pPr>
      <w:numPr>
        <w:numId w:val="6"/>
      </w:numPr>
      <w:spacing w:before="240"/>
      <w:outlineLvl w:val="0"/>
    </w:pPr>
    <w:rPr>
      <w:rFonts w:ascii="Georgia" w:hAnsi="Georgia" w:cs="GeorgiaPro-Regular"/>
      <w:sz w:val="56"/>
      <w:szCs w:val="56"/>
    </w:rPr>
  </w:style>
  <w:style w:type="paragraph" w:styleId="Heading2">
    <w:name w:val="heading 2"/>
    <w:basedOn w:val="Normal"/>
    <w:next w:val="Normal"/>
    <w:link w:val="Heading2Char"/>
    <w:uiPriority w:val="9"/>
    <w:unhideWhenUsed/>
    <w:qFormat/>
    <w:rsid w:val="0019577F"/>
    <w:pPr>
      <w:numPr>
        <w:ilvl w:val="1"/>
        <w:numId w:val="6"/>
      </w:numPr>
      <w:spacing w:before="240"/>
      <w:outlineLvl w:val="1"/>
    </w:pPr>
    <w:rPr>
      <w:rFonts w:ascii="Georgia" w:hAnsi="Georgia" w:cs="Georgia"/>
      <w:sz w:val="36"/>
      <w:szCs w:val="36"/>
    </w:rPr>
  </w:style>
  <w:style w:type="paragraph" w:styleId="Heading3">
    <w:name w:val="heading 3"/>
    <w:basedOn w:val="Heading4"/>
    <w:next w:val="Normal"/>
    <w:link w:val="Heading3Char"/>
    <w:uiPriority w:val="9"/>
    <w:unhideWhenUsed/>
    <w:qFormat/>
    <w:rsid w:val="00D05DA3"/>
    <w:pPr>
      <w:numPr>
        <w:ilvl w:val="2"/>
      </w:numPr>
      <w:outlineLvl w:val="2"/>
    </w:pPr>
    <w:rPr>
      <w:color w:val="DD0031" w:themeColor="accent1"/>
    </w:rPr>
  </w:style>
  <w:style w:type="paragraph" w:styleId="Heading4">
    <w:name w:val="heading 4"/>
    <w:basedOn w:val="Normal"/>
    <w:next w:val="Normal"/>
    <w:link w:val="Heading4Char"/>
    <w:uiPriority w:val="9"/>
    <w:unhideWhenUsed/>
    <w:qFormat/>
    <w:rsid w:val="00D05DA3"/>
    <w:pPr>
      <w:numPr>
        <w:ilvl w:val="3"/>
        <w:numId w:val="6"/>
      </w:numPr>
      <w:spacing w:before="240" w:after="0"/>
      <w:outlineLvl w:val="3"/>
    </w:pPr>
    <w:rPr>
      <w:b/>
      <w:bCs/>
    </w:rPr>
  </w:style>
  <w:style w:type="paragraph" w:styleId="Heading5">
    <w:name w:val="heading 5"/>
    <w:basedOn w:val="Heading4"/>
    <w:next w:val="Normal"/>
    <w:link w:val="Heading5Char"/>
    <w:uiPriority w:val="9"/>
    <w:unhideWhenUsed/>
    <w:rsid w:val="008E5F0F"/>
    <w:pPr>
      <w:outlineLvl w:val="4"/>
    </w:pPr>
  </w:style>
  <w:style w:type="paragraph" w:styleId="Heading6">
    <w:name w:val="heading 6"/>
    <w:basedOn w:val="Normal"/>
    <w:next w:val="Normal"/>
    <w:link w:val="Heading6Char"/>
    <w:uiPriority w:val="9"/>
    <w:semiHidden/>
    <w:unhideWhenUsed/>
    <w:rsid w:val="007149E2"/>
    <w:pPr>
      <w:keepNext/>
      <w:keepLines/>
      <w:numPr>
        <w:ilvl w:val="5"/>
        <w:numId w:val="6"/>
      </w:numPr>
      <w:spacing w:before="40" w:after="0"/>
      <w:outlineLvl w:val="5"/>
    </w:pPr>
    <w:rPr>
      <w:rFonts w:asciiTheme="majorHAnsi" w:eastAsiaTheme="majorEastAsia" w:hAnsiTheme="majorHAnsi" w:cstheme="majorBidi"/>
      <w:color w:val="DD0031" w:themeColor="accent1"/>
    </w:rPr>
  </w:style>
  <w:style w:type="paragraph" w:styleId="Heading7">
    <w:name w:val="heading 7"/>
    <w:basedOn w:val="Normal"/>
    <w:next w:val="Normal"/>
    <w:link w:val="Heading7Char"/>
    <w:uiPriority w:val="9"/>
    <w:semiHidden/>
    <w:unhideWhenUsed/>
    <w:qFormat/>
    <w:rsid w:val="006D2F55"/>
    <w:pPr>
      <w:keepNext/>
      <w:keepLines/>
      <w:numPr>
        <w:ilvl w:val="6"/>
        <w:numId w:val="6"/>
      </w:numPr>
      <w:spacing w:before="40" w:after="0"/>
      <w:outlineLvl w:val="6"/>
    </w:pPr>
    <w:rPr>
      <w:rFonts w:asciiTheme="majorHAnsi" w:eastAsiaTheme="majorEastAsia" w:hAnsiTheme="majorHAnsi" w:cstheme="majorBidi"/>
      <w:i/>
      <w:iCs/>
      <w:color w:val="6E0018" w:themeColor="accent1" w:themeShade="7F"/>
    </w:rPr>
  </w:style>
  <w:style w:type="paragraph" w:styleId="Heading8">
    <w:name w:val="heading 8"/>
    <w:basedOn w:val="Normal"/>
    <w:next w:val="Normal"/>
    <w:link w:val="Heading8Char"/>
    <w:uiPriority w:val="9"/>
    <w:semiHidden/>
    <w:unhideWhenUsed/>
    <w:qFormat/>
    <w:rsid w:val="006D2F55"/>
    <w:pPr>
      <w:keepNext/>
      <w:keepLines/>
      <w:numPr>
        <w:ilvl w:val="7"/>
        <w:numId w:val="6"/>
      </w:numPr>
      <w:spacing w:before="40" w:after="0"/>
      <w:outlineLvl w:val="7"/>
    </w:pPr>
    <w:rPr>
      <w:rFonts w:asciiTheme="majorHAnsi" w:eastAsiaTheme="majorEastAsia" w:hAnsiTheme="majorHAnsi" w:cstheme="majorBidi"/>
      <w:color w:val="595959" w:themeColor="text1" w:themeTint="D8"/>
      <w:sz w:val="21"/>
      <w:szCs w:val="21"/>
    </w:rPr>
  </w:style>
  <w:style w:type="paragraph" w:styleId="Heading9">
    <w:name w:val="heading 9"/>
    <w:basedOn w:val="Normal"/>
    <w:next w:val="Normal"/>
    <w:link w:val="Heading9Char"/>
    <w:uiPriority w:val="9"/>
    <w:semiHidden/>
    <w:unhideWhenUsed/>
    <w:qFormat/>
    <w:rsid w:val="006D2F55"/>
    <w:pPr>
      <w:keepNext/>
      <w:keepLines/>
      <w:numPr>
        <w:ilvl w:val="8"/>
        <w:numId w:val="6"/>
      </w:numPr>
      <w:spacing w:before="40" w:after="0"/>
      <w:outlineLvl w:val="8"/>
    </w:pPr>
    <w:rPr>
      <w:rFonts w:asciiTheme="majorHAnsi" w:eastAsiaTheme="majorEastAsia" w:hAnsiTheme="majorHAnsi" w:cstheme="majorBidi"/>
      <w:i/>
      <w:iCs/>
      <w:color w:val="5959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56BC"/>
    <w:rPr>
      <w:rFonts w:ascii="Georgia" w:hAnsi="Georgia" w:cs="GeorgiaPro-Regular"/>
      <w:sz w:val="72"/>
      <w:szCs w:val="72"/>
    </w:rPr>
  </w:style>
  <w:style w:type="character" w:customStyle="1" w:styleId="TitleChar">
    <w:name w:val="Title Char"/>
    <w:basedOn w:val="DefaultParagraphFont"/>
    <w:link w:val="Title"/>
    <w:uiPriority w:val="10"/>
    <w:rsid w:val="00BE56BC"/>
    <w:rPr>
      <w:rFonts w:ascii="Georgia" w:hAnsi="Georgia" w:cs="GeorgiaPro-Regular"/>
      <w:color w:val="3C3C3C" w:themeColor="text1"/>
      <w:sz w:val="72"/>
      <w:szCs w:val="72"/>
    </w:rPr>
  </w:style>
  <w:style w:type="character" w:customStyle="1" w:styleId="Heading1Char">
    <w:name w:val="Heading 1 Char"/>
    <w:basedOn w:val="DefaultParagraphFont"/>
    <w:link w:val="Heading1"/>
    <w:uiPriority w:val="9"/>
    <w:rsid w:val="006D2F55"/>
    <w:rPr>
      <w:rFonts w:ascii="Georgia" w:hAnsi="Georgia" w:cs="GeorgiaPro-Regular"/>
      <w:color w:val="3C3C3C" w:themeColor="text1"/>
      <w:sz w:val="56"/>
      <w:szCs w:val="56"/>
    </w:rPr>
  </w:style>
  <w:style w:type="character" w:customStyle="1" w:styleId="Heading2Char">
    <w:name w:val="Heading 2 Char"/>
    <w:basedOn w:val="DefaultParagraphFont"/>
    <w:link w:val="Heading2"/>
    <w:uiPriority w:val="9"/>
    <w:rsid w:val="0019577F"/>
    <w:rPr>
      <w:rFonts w:ascii="Georgia" w:hAnsi="Georgia" w:cs="Georgia"/>
      <w:color w:val="3C3C3C" w:themeColor="text1"/>
      <w:sz w:val="36"/>
      <w:szCs w:val="36"/>
    </w:rPr>
  </w:style>
  <w:style w:type="character" w:customStyle="1" w:styleId="Heading3Char">
    <w:name w:val="Heading 3 Char"/>
    <w:basedOn w:val="DefaultParagraphFont"/>
    <w:link w:val="Heading3"/>
    <w:uiPriority w:val="9"/>
    <w:rsid w:val="00D05DA3"/>
    <w:rPr>
      <w:rFonts w:ascii="Arial" w:hAnsi="Arial" w:cs="Arial"/>
      <w:b/>
      <w:bCs/>
      <w:color w:val="DD0031" w:themeColor="accent1"/>
      <w:sz w:val="24"/>
      <w:szCs w:val="24"/>
    </w:rPr>
  </w:style>
  <w:style w:type="character" w:customStyle="1" w:styleId="Heading4Char">
    <w:name w:val="Heading 4 Char"/>
    <w:basedOn w:val="DefaultParagraphFont"/>
    <w:link w:val="Heading4"/>
    <w:uiPriority w:val="9"/>
    <w:rsid w:val="00D05DA3"/>
    <w:rPr>
      <w:rFonts w:ascii="Arial" w:hAnsi="Arial" w:cs="Arial"/>
      <w:b/>
      <w:bCs/>
      <w:color w:val="3C3C3C" w:themeColor="text1"/>
      <w:sz w:val="24"/>
      <w:szCs w:val="24"/>
    </w:rPr>
  </w:style>
  <w:style w:type="paragraph" w:styleId="Header">
    <w:name w:val="header"/>
    <w:basedOn w:val="Normal"/>
    <w:link w:val="HeaderChar"/>
    <w:uiPriority w:val="99"/>
    <w:unhideWhenUsed/>
    <w:rsid w:val="00B265DE"/>
    <w:pPr>
      <w:tabs>
        <w:tab w:val="center" w:pos="4513"/>
        <w:tab w:val="right" w:pos="9026"/>
      </w:tabs>
    </w:pPr>
  </w:style>
  <w:style w:type="character" w:customStyle="1" w:styleId="HeaderChar">
    <w:name w:val="Header Char"/>
    <w:basedOn w:val="DefaultParagraphFont"/>
    <w:link w:val="Header"/>
    <w:uiPriority w:val="99"/>
    <w:rsid w:val="00B265DE"/>
    <w:rPr>
      <w:rFonts w:ascii="ArialMT" w:hAnsi="ArialMT" w:cs="ArialMT"/>
      <w:color w:val="3C3C3C" w:themeColor="text1"/>
      <w:sz w:val="29"/>
      <w:szCs w:val="29"/>
    </w:rPr>
  </w:style>
  <w:style w:type="paragraph" w:styleId="Footer">
    <w:name w:val="footer"/>
    <w:basedOn w:val="Normal"/>
    <w:link w:val="FooterChar"/>
    <w:uiPriority w:val="99"/>
    <w:unhideWhenUsed/>
    <w:rsid w:val="00B265DE"/>
    <w:pPr>
      <w:tabs>
        <w:tab w:val="center" w:pos="4513"/>
        <w:tab w:val="right" w:pos="9026"/>
      </w:tabs>
    </w:pPr>
  </w:style>
  <w:style w:type="character" w:customStyle="1" w:styleId="FooterChar">
    <w:name w:val="Footer Char"/>
    <w:basedOn w:val="DefaultParagraphFont"/>
    <w:link w:val="Footer"/>
    <w:uiPriority w:val="99"/>
    <w:rsid w:val="00B265DE"/>
    <w:rPr>
      <w:rFonts w:ascii="ArialMT" w:hAnsi="ArialMT" w:cs="ArialMT"/>
      <w:color w:val="3C3C3C" w:themeColor="text1"/>
      <w:sz w:val="29"/>
      <w:szCs w:val="29"/>
    </w:rPr>
  </w:style>
  <w:style w:type="character" w:customStyle="1" w:styleId="Heading5Char">
    <w:name w:val="Heading 5 Char"/>
    <w:basedOn w:val="DefaultParagraphFont"/>
    <w:link w:val="Heading5"/>
    <w:uiPriority w:val="9"/>
    <w:rsid w:val="008E5F0F"/>
    <w:rPr>
      <w:rFonts w:ascii="Arial-BoldMT" w:hAnsi="Arial-BoldMT" w:cs="Arial-BoldMT"/>
      <w:b/>
      <w:bCs/>
      <w:color w:val="3C3C3C" w:themeColor="text1"/>
      <w:sz w:val="29"/>
      <w:szCs w:val="29"/>
    </w:rPr>
  </w:style>
  <w:style w:type="paragraph" w:styleId="Quote">
    <w:name w:val="Quote"/>
    <w:basedOn w:val="Normal"/>
    <w:next w:val="Normal"/>
    <w:link w:val="QuoteChar"/>
    <w:uiPriority w:val="29"/>
    <w:qFormat/>
    <w:rsid w:val="00BE56BC"/>
    <w:pPr>
      <w:spacing w:before="240"/>
    </w:pPr>
    <w:rPr>
      <w:rFonts w:ascii="Georgia" w:hAnsi="Georgia"/>
    </w:rPr>
  </w:style>
  <w:style w:type="character" w:customStyle="1" w:styleId="QuoteChar">
    <w:name w:val="Quote Char"/>
    <w:basedOn w:val="DefaultParagraphFont"/>
    <w:link w:val="Quote"/>
    <w:uiPriority w:val="29"/>
    <w:rsid w:val="00BE56BC"/>
    <w:rPr>
      <w:rFonts w:ascii="Georgia" w:hAnsi="Georgia" w:cs="Arial"/>
      <w:color w:val="3C3C3C" w:themeColor="text1"/>
      <w:sz w:val="24"/>
      <w:szCs w:val="24"/>
    </w:rPr>
  </w:style>
  <w:style w:type="paragraph" w:styleId="ListParagraph">
    <w:name w:val="List Paragraph"/>
    <w:basedOn w:val="Normal"/>
    <w:link w:val="ListParagraphChar"/>
    <w:uiPriority w:val="34"/>
    <w:qFormat/>
    <w:rsid w:val="00FD58A4"/>
    <w:pPr>
      <w:ind w:left="720"/>
      <w:contextualSpacing/>
    </w:pPr>
  </w:style>
  <w:style w:type="paragraph" w:styleId="BalloonText">
    <w:name w:val="Balloon Text"/>
    <w:basedOn w:val="Normal"/>
    <w:link w:val="BalloonTextChar"/>
    <w:uiPriority w:val="99"/>
    <w:semiHidden/>
    <w:unhideWhenUsed/>
    <w:rsid w:val="001957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7F"/>
    <w:rPr>
      <w:rFonts w:ascii="Segoe UI" w:hAnsi="Segoe UI" w:cs="Segoe UI"/>
      <w:color w:val="3C3C3C" w:themeColor="text1"/>
      <w:sz w:val="18"/>
      <w:szCs w:val="18"/>
    </w:rPr>
  </w:style>
  <w:style w:type="paragraph" w:customStyle="1" w:styleId="DecimalAligned">
    <w:name w:val="Decimal Aligned"/>
    <w:basedOn w:val="Normal"/>
    <w:uiPriority w:val="40"/>
    <w:rsid w:val="009D4A88"/>
    <w:pPr>
      <w:tabs>
        <w:tab w:val="decimal" w:pos="360"/>
      </w:tabs>
      <w:autoSpaceDE/>
      <w:autoSpaceDN/>
      <w:adjustRightInd/>
      <w:spacing w:after="200" w:line="276" w:lineRule="auto"/>
    </w:pPr>
    <w:rPr>
      <w:rFonts w:eastAsiaTheme="minorEastAsia" w:cs="Times New Roman"/>
      <w:szCs w:val="22"/>
      <w:lang w:val="en-US"/>
    </w:rPr>
  </w:style>
  <w:style w:type="paragraph" w:styleId="FootnoteText">
    <w:name w:val="footnote text"/>
    <w:basedOn w:val="Normal"/>
    <w:link w:val="FootnoteTextChar"/>
    <w:uiPriority w:val="99"/>
    <w:unhideWhenUsed/>
    <w:rsid w:val="00AE5CFB"/>
    <w:pPr>
      <w:autoSpaceDE/>
      <w:autoSpaceDN/>
      <w:adjustRightInd/>
      <w:spacing w:after="0"/>
    </w:pPr>
    <w:rPr>
      <w:rFonts w:eastAsiaTheme="minorEastAsia"/>
      <w:szCs w:val="22"/>
      <w:lang w:val="en-US"/>
    </w:rPr>
  </w:style>
  <w:style w:type="character" w:customStyle="1" w:styleId="FootnoteTextChar">
    <w:name w:val="Footnote Text Char"/>
    <w:basedOn w:val="DefaultParagraphFont"/>
    <w:link w:val="FootnoteText"/>
    <w:uiPriority w:val="99"/>
    <w:rsid w:val="00AE5CFB"/>
    <w:rPr>
      <w:rFonts w:ascii="Arial" w:eastAsiaTheme="minorEastAsia" w:hAnsi="Arial" w:cs="Arial"/>
      <w:lang w:val="en-US"/>
    </w:rPr>
  </w:style>
  <w:style w:type="character" w:styleId="SubtleEmphasis">
    <w:name w:val="Subtle Emphasis"/>
    <w:basedOn w:val="DefaultParagraphFont"/>
    <w:uiPriority w:val="19"/>
    <w:rsid w:val="009D4A88"/>
    <w:rPr>
      <w:i/>
      <w:iCs/>
    </w:rPr>
  </w:style>
  <w:style w:type="table" w:styleId="LightShading-Accent1">
    <w:name w:val="Light Shading Accent 1"/>
    <w:basedOn w:val="TableNormal"/>
    <w:uiPriority w:val="60"/>
    <w:rsid w:val="009D4A88"/>
    <w:pPr>
      <w:spacing w:after="0" w:line="240" w:lineRule="auto"/>
    </w:pPr>
    <w:rPr>
      <w:rFonts w:eastAsiaTheme="minorEastAsia"/>
      <w:color w:val="A50024" w:themeColor="accent1" w:themeShade="BF"/>
      <w:lang w:val="en-US"/>
    </w:rPr>
    <w:tblPr>
      <w:tblStyleRowBandSize w:val="1"/>
      <w:tblStyleColBandSize w:val="1"/>
      <w:tblBorders>
        <w:top w:val="single" w:sz="8" w:space="0" w:color="DD0031" w:themeColor="accent1"/>
        <w:bottom w:val="single" w:sz="8" w:space="0" w:color="DD0031" w:themeColor="accent1"/>
      </w:tblBorders>
    </w:tblPr>
    <w:tblStylePr w:type="fir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lastRow">
      <w:pPr>
        <w:spacing w:before="0" w:after="0" w:line="240" w:lineRule="auto"/>
      </w:pPr>
      <w:rPr>
        <w:b/>
        <w:bCs/>
      </w:rPr>
      <w:tblPr/>
      <w:tcPr>
        <w:tcBorders>
          <w:top w:val="single" w:sz="8" w:space="0" w:color="DD0031" w:themeColor="accent1"/>
          <w:left w:val="nil"/>
          <w:bottom w:val="single" w:sz="8" w:space="0" w:color="DD00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7C7" w:themeFill="accent1" w:themeFillTint="3F"/>
      </w:tcPr>
    </w:tblStylePr>
    <w:tblStylePr w:type="band1Horz">
      <w:tblPr/>
      <w:tcPr>
        <w:tcBorders>
          <w:left w:val="nil"/>
          <w:right w:val="nil"/>
          <w:insideH w:val="nil"/>
          <w:insideV w:val="nil"/>
        </w:tcBorders>
        <w:shd w:val="clear" w:color="auto" w:fill="FFB7C7" w:themeFill="accent1" w:themeFillTint="3F"/>
      </w:tcPr>
    </w:tblStylePr>
  </w:style>
  <w:style w:type="table" w:styleId="TableGrid">
    <w:name w:val="Table Grid"/>
    <w:basedOn w:val="TableNormal"/>
    <w:uiPriority w:val="39"/>
    <w:rsid w:val="009D4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9D4A88"/>
    <w:pPr>
      <w:spacing w:after="0" w:line="240" w:lineRule="auto"/>
    </w:pPr>
    <w:rPr>
      <w:color w:val="A50024" w:themeColor="accent1" w:themeShade="BF"/>
    </w:rPr>
    <w:tblPr>
      <w:tblStyleRowBandSize w:val="1"/>
      <w:tblStyleColBandSize w:val="1"/>
      <w:tblBorders>
        <w:top w:val="single" w:sz="4" w:space="0" w:color="DD0031" w:themeColor="accent1"/>
        <w:bottom w:val="single" w:sz="4" w:space="0" w:color="DD0031" w:themeColor="accent1"/>
      </w:tblBorders>
    </w:tblPr>
    <w:tblStylePr w:type="firstRow">
      <w:rPr>
        <w:b/>
        <w:bCs/>
      </w:rPr>
      <w:tblPr/>
      <w:tcPr>
        <w:tcBorders>
          <w:bottom w:val="single" w:sz="4" w:space="0" w:color="DD0031" w:themeColor="accent1"/>
        </w:tcBorders>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customStyle="1" w:styleId="Orderedlist">
    <w:name w:val="Ordered list"/>
    <w:basedOn w:val="ListParagraph"/>
    <w:link w:val="OrderedlistChar"/>
    <w:qFormat/>
    <w:rsid w:val="006E421B"/>
    <w:pPr>
      <w:numPr>
        <w:numId w:val="19"/>
      </w:numPr>
    </w:pPr>
  </w:style>
  <w:style w:type="paragraph" w:customStyle="1" w:styleId="Unorderedlist">
    <w:name w:val="Unordered list"/>
    <w:basedOn w:val="ListBullet"/>
    <w:link w:val="UnorderedlistChar"/>
    <w:qFormat/>
    <w:rsid w:val="00966CBD"/>
    <w:pPr>
      <w:numPr>
        <w:numId w:val="2"/>
      </w:numPr>
    </w:pPr>
  </w:style>
  <w:style w:type="character" w:customStyle="1" w:styleId="ListParagraphChar">
    <w:name w:val="List Paragraph Char"/>
    <w:basedOn w:val="DefaultParagraphFont"/>
    <w:link w:val="ListParagraph"/>
    <w:uiPriority w:val="34"/>
    <w:rsid w:val="008D538F"/>
    <w:rPr>
      <w:rFonts w:ascii="Arial" w:hAnsi="Arial" w:cs="Arial"/>
      <w:color w:val="3C3C3C" w:themeColor="text1"/>
      <w:sz w:val="24"/>
      <w:szCs w:val="24"/>
    </w:rPr>
  </w:style>
  <w:style w:type="character" w:customStyle="1" w:styleId="OrderedlistChar">
    <w:name w:val="Ordered list Char"/>
    <w:basedOn w:val="ListParagraphChar"/>
    <w:link w:val="Orderedlist"/>
    <w:rsid w:val="006E421B"/>
    <w:rPr>
      <w:rFonts w:ascii="Arial" w:hAnsi="Arial" w:cs="Arial"/>
      <w:color w:val="3C3C3C" w:themeColor="text1"/>
      <w:sz w:val="24"/>
      <w:szCs w:val="24"/>
    </w:rPr>
  </w:style>
  <w:style w:type="character" w:customStyle="1" w:styleId="Heading6Char">
    <w:name w:val="Heading 6 Char"/>
    <w:basedOn w:val="DefaultParagraphFont"/>
    <w:link w:val="Heading6"/>
    <w:uiPriority w:val="9"/>
    <w:semiHidden/>
    <w:rsid w:val="007149E2"/>
    <w:rPr>
      <w:rFonts w:asciiTheme="majorHAnsi" w:eastAsiaTheme="majorEastAsia" w:hAnsiTheme="majorHAnsi" w:cstheme="majorBidi"/>
      <w:color w:val="DD0031" w:themeColor="accent1"/>
      <w:sz w:val="24"/>
      <w:szCs w:val="24"/>
    </w:rPr>
  </w:style>
  <w:style w:type="character" w:customStyle="1" w:styleId="UnorderedlistChar">
    <w:name w:val="Unordered list Char"/>
    <w:basedOn w:val="ListParagraphChar"/>
    <w:link w:val="Unorderedlist"/>
    <w:rsid w:val="00966CBD"/>
    <w:rPr>
      <w:rFonts w:ascii="Arial" w:hAnsi="Arial" w:cs="Arial"/>
      <w:color w:val="3C3C3C" w:themeColor="text1"/>
      <w:sz w:val="24"/>
      <w:szCs w:val="24"/>
    </w:rPr>
  </w:style>
  <w:style w:type="character" w:customStyle="1" w:styleId="Heading7Char">
    <w:name w:val="Heading 7 Char"/>
    <w:basedOn w:val="DefaultParagraphFont"/>
    <w:link w:val="Heading7"/>
    <w:uiPriority w:val="9"/>
    <w:semiHidden/>
    <w:rsid w:val="006D2F55"/>
    <w:rPr>
      <w:rFonts w:asciiTheme="majorHAnsi" w:eastAsiaTheme="majorEastAsia" w:hAnsiTheme="majorHAnsi" w:cstheme="majorBidi"/>
      <w:i/>
      <w:iCs/>
      <w:color w:val="6E0018" w:themeColor="accent1" w:themeShade="7F"/>
      <w:sz w:val="24"/>
      <w:szCs w:val="24"/>
    </w:rPr>
  </w:style>
  <w:style w:type="character" w:customStyle="1" w:styleId="Heading8Char">
    <w:name w:val="Heading 8 Char"/>
    <w:basedOn w:val="DefaultParagraphFont"/>
    <w:link w:val="Heading8"/>
    <w:uiPriority w:val="9"/>
    <w:semiHidden/>
    <w:rsid w:val="006D2F55"/>
    <w:rPr>
      <w:rFonts w:asciiTheme="majorHAnsi" w:eastAsiaTheme="majorEastAsia" w:hAnsiTheme="majorHAnsi" w:cstheme="majorBidi"/>
      <w:color w:val="595959" w:themeColor="text1" w:themeTint="D8"/>
      <w:sz w:val="21"/>
      <w:szCs w:val="21"/>
    </w:rPr>
  </w:style>
  <w:style w:type="character" w:customStyle="1" w:styleId="Heading9Char">
    <w:name w:val="Heading 9 Char"/>
    <w:basedOn w:val="DefaultParagraphFont"/>
    <w:link w:val="Heading9"/>
    <w:uiPriority w:val="9"/>
    <w:semiHidden/>
    <w:rsid w:val="006D2F55"/>
    <w:rPr>
      <w:rFonts w:asciiTheme="majorHAnsi" w:eastAsiaTheme="majorEastAsia" w:hAnsiTheme="majorHAnsi" w:cstheme="majorBidi"/>
      <w:i/>
      <w:iCs/>
      <w:color w:val="595959" w:themeColor="text1" w:themeTint="D8"/>
      <w:sz w:val="21"/>
      <w:szCs w:val="21"/>
    </w:rPr>
  </w:style>
  <w:style w:type="paragraph" w:styleId="Subtitle">
    <w:name w:val="Subtitle"/>
    <w:aliases w:val="Authors and subtitle"/>
    <w:basedOn w:val="Normal"/>
    <w:next w:val="Normal"/>
    <w:link w:val="SubtitleChar"/>
    <w:uiPriority w:val="11"/>
    <w:rsid w:val="00D7410E"/>
    <w:pPr>
      <w:spacing w:before="240"/>
    </w:pPr>
    <w:rPr>
      <w:noProof/>
      <w:color w:val="DD0031" w:themeColor="accent1"/>
      <w:sz w:val="40"/>
      <w:szCs w:val="40"/>
      <w:lang w:eastAsia="en-GB"/>
    </w:rPr>
  </w:style>
  <w:style w:type="character" w:customStyle="1" w:styleId="SubtitleChar">
    <w:name w:val="Subtitle Char"/>
    <w:aliases w:val="Authors and subtitle Char"/>
    <w:basedOn w:val="DefaultParagraphFont"/>
    <w:link w:val="Subtitle"/>
    <w:uiPriority w:val="11"/>
    <w:rsid w:val="00D7410E"/>
    <w:rPr>
      <w:rFonts w:ascii="Arial" w:hAnsi="Arial" w:cs="Arial"/>
      <w:noProof/>
      <w:color w:val="DD0031" w:themeColor="accent1"/>
      <w:sz w:val="40"/>
      <w:szCs w:val="40"/>
      <w:lang w:eastAsia="en-GB"/>
    </w:rPr>
  </w:style>
  <w:style w:type="paragraph" w:styleId="TOC1">
    <w:name w:val="toc 1"/>
    <w:basedOn w:val="Normal"/>
    <w:next w:val="Normal"/>
    <w:autoRedefine/>
    <w:uiPriority w:val="39"/>
    <w:unhideWhenUsed/>
    <w:rsid w:val="00CD6C92"/>
    <w:pPr>
      <w:spacing w:before="360"/>
    </w:pPr>
    <w:rPr>
      <w:b/>
      <w:bCs/>
      <w:szCs w:val="20"/>
    </w:rPr>
  </w:style>
  <w:style w:type="paragraph" w:styleId="TOC2">
    <w:name w:val="toc 2"/>
    <w:basedOn w:val="Normal"/>
    <w:next w:val="Normal"/>
    <w:autoRedefine/>
    <w:uiPriority w:val="39"/>
    <w:unhideWhenUsed/>
    <w:rsid w:val="00CD6C92"/>
    <w:pPr>
      <w:spacing w:before="240" w:after="120"/>
      <w:ind w:left="240"/>
    </w:pPr>
    <w:rPr>
      <w:iCs/>
      <w:szCs w:val="20"/>
    </w:rPr>
  </w:style>
  <w:style w:type="paragraph" w:styleId="TOC3">
    <w:name w:val="toc 3"/>
    <w:basedOn w:val="Normal"/>
    <w:next w:val="Normal"/>
    <w:autoRedefine/>
    <w:uiPriority w:val="39"/>
    <w:unhideWhenUsed/>
    <w:rsid w:val="00CD6C92"/>
    <w:pPr>
      <w:spacing w:before="120" w:after="120"/>
      <w:ind w:left="480"/>
    </w:pPr>
    <w:rPr>
      <w:szCs w:val="20"/>
    </w:rPr>
  </w:style>
  <w:style w:type="paragraph" w:styleId="TOC4">
    <w:name w:val="toc 4"/>
    <w:basedOn w:val="Normal"/>
    <w:next w:val="Normal"/>
    <w:autoRedefine/>
    <w:uiPriority w:val="39"/>
    <w:unhideWhenUsed/>
    <w:rsid w:val="00D05DA3"/>
    <w:pPr>
      <w:spacing w:after="0"/>
      <w:ind w:left="720"/>
    </w:pPr>
    <w:rPr>
      <w:sz w:val="20"/>
      <w:szCs w:val="20"/>
    </w:rPr>
  </w:style>
  <w:style w:type="paragraph" w:styleId="TOC5">
    <w:name w:val="toc 5"/>
    <w:basedOn w:val="Normal"/>
    <w:next w:val="Normal"/>
    <w:autoRedefine/>
    <w:uiPriority w:val="39"/>
    <w:unhideWhenUsed/>
    <w:rsid w:val="00D05DA3"/>
    <w:pPr>
      <w:spacing w:after="0"/>
      <w:ind w:left="960"/>
    </w:pPr>
    <w:rPr>
      <w:sz w:val="20"/>
      <w:szCs w:val="20"/>
    </w:rPr>
  </w:style>
  <w:style w:type="paragraph" w:styleId="TOC6">
    <w:name w:val="toc 6"/>
    <w:basedOn w:val="Normal"/>
    <w:next w:val="Normal"/>
    <w:autoRedefine/>
    <w:uiPriority w:val="39"/>
    <w:unhideWhenUsed/>
    <w:rsid w:val="00D05DA3"/>
    <w:pPr>
      <w:spacing w:after="0"/>
      <w:ind w:left="1200"/>
    </w:pPr>
    <w:rPr>
      <w:sz w:val="20"/>
      <w:szCs w:val="20"/>
    </w:rPr>
  </w:style>
  <w:style w:type="paragraph" w:styleId="TOC7">
    <w:name w:val="toc 7"/>
    <w:basedOn w:val="Normal"/>
    <w:next w:val="Normal"/>
    <w:autoRedefine/>
    <w:uiPriority w:val="39"/>
    <w:unhideWhenUsed/>
    <w:rsid w:val="00D05DA3"/>
    <w:pPr>
      <w:spacing w:after="0"/>
      <w:ind w:left="1440"/>
    </w:pPr>
    <w:rPr>
      <w:sz w:val="20"/>
      <w:szCs w:val="20"/>
    </w:rPr>
  </w:style>
  <w:style w:type="paragraph" w:styleId="TOC8">
    <w:name w:val="toc 8"/>
    <w:basedOn w:val="Normal"/>
    <w:next w:val="Normal"/>
    <w:autoRedefine/>
    <w:uiPriority w:val="39"/>
    <w:unhideWhenUsed/>
    <w:rsid w:val="00D05DA3"/>
    <w:pPr>
      <w:spacing w:after="0"/>
      <w:ind w:left="1680"/>
    </w:pPr>
    <w:rPr>
      <w:sz w:val="20"/>
      <w:szCs w:val="20"/>
    </w:rPr>
  </w:style>
  <w:style w:type="paragraph" w:styleId="TOC9">
    <w:name w:val="toc 9"/>
    <w:basedOn w:val="Normal"/>
    <w:next w:val="Normal"/>
    <w:autoRedefine/>
    <w:uiPriority w:val="39"/>
    <w:unhideWhenUsed/>
    <w:rsid w:val="00D05DA3"/>
    <w:pPr>
      <w:spacing w:after="0"/>
      <w:ind w:left="1920"/>
    </w:pPr>
    <w:rPr>
      <w:sz w:val="20"/>
      <w:szCs w:val="20"/>
    </w:rPr>
  </w:style>
  <w:style w:type="character" w:styleId="Hyperlink">
    <w:name w:val="Hyperlink"/>
    <w:basedOn w:val="DefaultParagraphFont"/>
    <w:uiPriority w:val="99"/>
    <w:unhideWhenUsed/>
    <w:rsid w:val="00D05DA3"/>
    <w:rPr>
      <w:color w:val="DD0031" w:themeColor="hyperlink"/>
      <w:u w:val="single"/>
    </w:rPr>
  </w:style>
  <w:style w:type="character" w:styleId="PlaceholderText">
    <w:name w:val="Placeholder Text"/>
    <w:basedOn w:val="DefaultParagraphFont"/>
    <w:uiPriority w:val="99"/>
    <w:semiHidden/>
    <w:rsid w:val="00D05DA3"/>
    <w:rPr>
      <w:color w:val="808080"/>
    </w:rPr>
  </w:style>
  <w:style w:type="paragraph" w:styleId="TOCHeading">
    <w:name w:val="TOC Heading"/>
    <w:basedOn w:val="Heading1"/>
    <w:next w:val="Normal"/>
    <w:uiPriority w:val="39"/>
    <w:unhideWhenUsed/>
    <w:qFormat/>
    <w:rsid w:val="00D1630C"/>
    <w:pPr>
      <w:keepNext/>
      <w:keepLines/>
      <w:numPr>
        <w:numId w:val="0"/>
      </w:numPr>
      <w:autoSpaceDE/>
      <w:autoSpaceDN/>
      <w:adjustRightInd/>
      <w:spacing w:after="0" w:line="259" w:lineRule="auto"/>
      <w:outlineLvl w:val="9"/>
    </w:pPr>
    <w:rPr>
      <w:rFonts w:ascii="Arial" w:eastAsiaTheme="majorEastAsia" w:hAnsi="Arial" w:cs="Arial"/>
      <w:b/>
      <w:color w:val="DD0031" w:themeColor="accent1"/>
      <w:sz w:val="32"/>
      <w:szCs w:val="32"/>
      <w:lang w:val="en-US"/>
    </w:rPr>
  </w:style>
  <w:style w:type="paragraph" w:customStyle="1" w:styleId="Reporttype">
    <w:name w:val="Report type"/>
    <w:basedOn w:val="Subtitle"/>
    <w:link w:val="ReporttypeChar"/>
    <w:rsid w:val="007149E2"/>
  </w:style>
  <w:style w:type="paragraph" w:styleId="ListBullet">
    <w:name w:val="List Bullet"/>
    <w:basedOn w:val="Normal"/>
    <w:uiPriority w:val="99"/>
    <w:semiHidden/>
    <w:unhideWhenUsed/>
    <w:rsid w:val="00921917"/>
    <w:pPr>
      <w:numPr>
        <w:numId w:val="9"/>
      </w:numPr>
      <w:contextualSpacing/>
    </w:pPr>
  </w:style>
  <w:style w:type="character" w:styleId="FootnoteReference">
    <w:name w:val="footnote reference"/>
    <w:basedOn w:val="DefaultParagraphFont"/>
    <w:uiPriority w:val="99"/>
    <w:semiHidden/>
    <w:unhideWhenUsed/>
    <w:rsid w:val="00AE5CFB"/>
    <w:rPr>
      <w:color w:val="DD0031" w:themeColor="accent1"/>
      <w:vertAlign w:val="superscript"/>
    </w:rPr>
  </w:style>
  <w:style w:type="character" w:customStyle="1" w:styleId="ReporttypeChar">
    <w:name w:val="Report type Char"/>
    <w:basedOn w:val="SubtitleChar"/>
    <w:link w:val="Reporttype"/>
    <w:rsid w:val="007149E2"/>
    <w:rPr>
      <w:rFonts w:ascii="Arial" w:hAnsi="Arial" w:cs="Arial"/>
      <w:noProof/>
      <w:color w:val="DD0031" w:themeColor="accent1"/>
      <w:sz w:val="40"/>
      <w:szCs w:val="40"/>
      <w:lang w:eastAsia="en-GB"/>
    </w:rPr>
  </w:style>
  <w:style w:type="table" w:styleId="GridTable1Light-Accent1">
    <w:name w:val="Grid Table 1 Light Accent 1"/>
    <w:basedOn w:val="TableNormal"/>
    <w:uiPriority w:val="46"/>
    <w:rsid w:val="00FF5512"/>
    <w:pPr>
      <w:spacing w:after="0" w:line="240" w:lineRule="auto"/>
    </w:pPr>
    <w:rPr>
      <w:rFonts w:ascii="Arial" w:hAnsi="Arial"/>
      <w:color w:val="3C3C3C" w:themeColor="text1"/>
    </w:rPr>
    <w:tblPr>
      <w:tblStyleRowBandSize w:val="1"/>
      <w:tblStyleColBandSize w:val="1"/>
      <w:tblBorders>
        <w:top w:val="single" w:sz="4" w:space="0" w:color="FF8BA4" w:themeColor="accent1" w:themeTint="66"/>
        <w:left w:val="single" w:sz="4" w:space="0" w:color="FF8BA4" w:themeColor="accent1" w:themeTint="66"/>
        <w:bottom w:val="single" w:sz="4" w:space="0" w:color="FF8BA4" w:themeColor="accent1" w:themeTint="66"/>
        <w:right w:val="single" w:sz="4" w:space="0" w:color="FF8BA4" w:themeColor="accent1" w:themeTint="66"/>
        <w:insideH w:val="single" w:sz="4" w:space="0" w:color="FF8BA4" w:themeColor="accent1" w:themeTint="66"/>
        <w:insideV w:val="single" w:sz="4" w:space="0" w:color="FF8BA4" w:themeColor="accent1" w:themeTint="66"/>
      </w:tblBorders>
    </w:tblPr>
    <w:tblStylePr w:type="firstRow">
      <w:rPr>
        <w:b/>
        <w:bCs/>
      </w:rPr>
      <w:tblPr/>
      <w:tcPr>
        <w:tcBorders>
          <w:bottom w:val="single" w:sz="12" w:space="0" w:color="FF5177" w:themeColor="accent1" w:themeTint="99"/>
        </w:tcBorders>
      </w:tcPr>
    </w:tblStylePr>
    <w:tblStylePr w:type="lastRow">
      <w:rPr>
        <w:b/>
        <w:bCs/>
      </w:rPr>
      <w:tblPr/>
      <w:tcPr>
        <w:tcBorders>
          <w:top w:val="double" w:sz="2" w:space="0" w:color="FF517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15617"/>
    <w:pPr>
      <w:spacing w:after="0" w:line="240" w:lineRule="auto"/>
    </w:pPr>
    <w:tblPr>
      <w:tblStyleRowBandSize w:val="1"/>
      <w:tblStyleColBandSize w:val="1"/>
      <w:tblBorders>
        <w:top w:val="single" w:sz="2" w:space="0" w:color="FF5177" w:themeColor="accent1" w:themeTint="99"/>
        <w:bottom w:val="single" w:sz="2" w:space="0" w:color="FF5177" w:themeColor="accent1" w:themeTint="99"/>
        <w:insideH w:val="single" w:sz="2" w:space="0" w:color="FF5177" w:themeColor="accent1" w:themeTint="99"/>
        <w:insideV w:val="single" w:sz="2" w:space="0" w:color="FF5177" w:themeColor="accent1" w:themeTint="99"/>
      </w:tblBorders>
    </w:tblPr>
    <w:tblStylePr w:type="firstRow">
      <w:rPr>
        <w:b/>
        <w:bCs/>
      </w:rPr>
      <w:tblPr/>
      <w:tcPr>
        <w:tcBorders>
          <w:top w:val="nil"/>
          <w:bottom w:val="single" w:sz="12" w:space="0" w:color="FF5177" w:themeColor="accent1" w:themeTint="99"/>
          <w:insideH w:val="nil"/>
          <w:insideV w:val="nil"/>
        </w:tcBorders>
        <w:shd w:val="clear" w:color="auto" w:fill="C8C9C7" w:themeFill="background1"/>
      </w:tcPr>
    </w:tblStylePr>
    <w:tblStylePr w:type="lastRow">
      <w:rPr>
        <w:b/>
        <w:bCs/>
      </w:rPr>
      <w:tblPr/>
      <w:tcPr>
        <w:tcBorders>
          <w:top w:val="double" w:sz="2" w:space="0" w:color="FF5177" w:themeColor="accent1" w:themeTint="99"/>
          <w:bottom w:val="nil"/>
          <w:insideH w:val="nil"/>
          <w:insideV w:val="nil"/>
        </w:tcBorders>
        <w:shd w:val="clear" w:color="auto" w:fill="C8C9C7" w:themeFill="background1"/>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table" w:styleId="GridTable4-Accent1">
    <w:name w:val="Grid Table 4 Accent 1"/>
    <w:basedOn w:val="TableNormal"/>
    <w:uiPriority w:val="49"/>
    <w:rsid w:val="00515617"/>
    <w:pPr>
      <w:spacing w:after="0" w:line="240" w:lineRule="auto"/>
    </w:pPr>
    <w:tblPr>
      <w:tblStyleRowBandSize w:val="1"/>
      <w:tblStyleColBandSize w:val="1"/>
      <w:tblBorders>
        <w:top w:val="single" w:sz="4" w:space="0" w:color="FF5177" w:themeColor="accent1" w:themeTint="99"/>
        <w:left w:val="single" w:sz="4" w:space="0" w:color="FF5177" w:themeColor="accent1" w:themeTint="99"/>
        <w:bottom w:val="single" w:sz="4" w:space="0" w:color="FF5177" w:themeColor="accent1" w:themeTint="99"/>
        <w:right w:val="single" w:sz="4" w:space="0" w:color="FF5177" w:themeColor="accent1" w:themeTint="99"/>
        <w:insideH w:val="single" w:sz="4" w:space="0" w:color="FF5177" w:themeColor="accent1" w:themeTint="99"/>
        <w:insideV w:val="single" w:sz="4" w:space="0" w:color="FF5177" w:themeColor="accent1" w:themeTint="99"/>
      </w:tblBorders>
    </w:tblPr>
    <w:tblStylePr w:type="firstRow">
      <w:rPr>
        <w:b/>
        <w:bCs/>
        <w:color w:val="C8C9C7" w:themeColor="background1"/>
      </w:rPr>
      <w:tblPr/>
      <w:tcPr>
        <w:tcBorders>
          <w:top w:val="single" w:sz="4" w:space="0" w:color="DD0031" w:themeColor="accent1"/>
          <w:left w:val="single" w:sz="4" w:space="0" w:color="DD0031" w:themeColor="accent1"/>
          <w:bottom w:val="single" w:sz="4" w:space="0" w:color="DD0031" w:themeColor="accent1"/>
          <w:right w:val="single" w:sz="4" w:space="0" w:color="DD0031" w:themeColor="accent1"/>
          <w:insideH w:val="nil"/>
          <w:insideV w:val="nil"/>
        </w:tcBorders>
        <w:shd w:val="clear" w:color="auto" w:fill="DD0031" w:themeFill="accent1"/>
      </w:tcPr>
    </w:tblStylePr>
    <w:tblStylePr w:type="lastRow">
      <w:rPr>
        <w:b/>
        <w:bCs/>
      </w:rPr>
      <w:tblPr/>
      <w:tcPr>
        <w:tcBorders>
          <w:top w:val="double" w:sz="4" w:space="0" w:color="DD0031" w:themeColor="accent1"/>
        </w:tcBorders>
      </w:tcPr>
    </w:tblStylePr>
    <w:tblStylePr w:type="firstCol">
      <w:rPr>
        <w:b/>
        <w:bCs/>
      </w:rPr>
    </w:tblStylePr>
    <w:tblStylePr w:type="lastCol">
      <w:rPr>
        <w:b/>
        <w:bCs/>
      </w:rPr>
    </w:tblStylePr>
    <w:tblStylePr w:type="band1Vert">
      <w:tblPr/>
      <w:tcPr>
        <w:shd w:val="clear" w:color="auto" w:fill="FFC5D1" w:themeFill="accent1" w:themeFillTint="33"/>
      </w:tcPr>
    </w:tblStylePr>
    <w:tblStylePr w:type="band1Horz">
      <w:tblPr/>
      <w:tcPr>
        <w:shd w:val="clear" w:color="auto" w:fill="FFC5D1" w:themeFill="accent1" w:themeFillTint="33"/>
      </w:tcPr>
    </w:tblStylePr>
  </w:style>
  <w:style w:type="paragraph" w:styleId="Caption">
    <w:name w:val="caption"/>
    <w:basedOn w:val="Normal"/>
    <w:next w:val="Normal"/>
    <w:uiPriority w:val="35"/>
    <w:unhideWhenUsed/>
    <w:qFormat/>
    <w:rsid w:val="00515617"/>
    <w:pPr>
      <w:spacing w:after="200"/>
      <w:jc w:val="right"/>
    </w:pPr>
    <w:rPr>
      <w:i/>
      <w:iCs/>
      <w:sz w:val="18"/>
      <w:szCs w:val="18"/>
    </w:rPr>
  </w:style>
  <w:style w:type="paragraph" w:customStyle="1" w:styleId="Table">
    <w:name w:val="Table"/>
    <w:basedOn w:val="Normal"/>
    <w:link w:val="TableChar"/>
    <w:qFormat/>
    <w:rsid w:val="0003397B"/>
    <w:pPr>
      <w:framePr w:hSpace="180" w:wrap="around" w:vAnchor="page" w:hAnchor="margin" w:xAlign="center" w:y="3451"/>
      <w:spacing w:after="0"/>
    </w:pPr>
    <w:rPr>
      <w:szCs w:val="18"/>
    </w:rPr>
  </w:style>
  <w:style w:type="paragraph" w:styleId="EndnoteText">
    <w:name w:val="endnote text"/>
    <w:basedOn w:val="Normal"/>
    <w:link w:val="EndnoteTextChar"/>
    <w:uiPriority w:val="99"/>
    <w:semiHidden/>
    <w:unhideWhenUsed/>
    <w:rsid w:val="005D42F6"/>
    <w:pPr>
      <w:spacing w:after="0"/>
    </w:pPr>
    <w:rPr>
      <w:sz w:val="20"/>
      <w:szCs w:val="20"/>
    </w:rPr>
  </w:style>
  <w:style w:type="character" w:customStyle="1" w:styleId="TableChar">
    <w:name w:val="Table Char"/>
    <w:basedOn w:val="DefaultParagraphFont"/>
    <w:link w:val="Table"/>
    <w:rsid w:val="0003397B"/>
    <w:rPr>
      <w:szCs w:val="18"/>
    </w:rPr>
  </w:style>
  <w:style w:type="character" w:customStyle="1" w:styleId="EndnoteTextChar">
    <w:name w:val="Endnote Text Char"/>
    <w:basedOn w:val="DefaultParagraphFont"/>
    <w:link w:val="EndnoteText"/>
    <w:uiPriority w:val="99"/>
    <w:semiHidden/>
    <w:rsid w:val="005D42F6"/>
    <w:rPr>
      <w:rFonts w:ascii="Arial" w:hAnsi="Arial" w:cs="Arial"/>
      <w:color w:val="3C3C3C" w:themeColor="text1"/>
      <w:sz w:val="20"/>
      <w:szCs w:val="20"/>
    </w:rPr>
  </w:style>
  <w:style w:type="character" w:styleId="EndnoteReference">
    <w:name w:val="endnote reference"/>
    <w:basedOn w:val="DefaultParagraphFont"/>
    <w:uiPriority w:val="99"/>
    <w:semiHidden/>
    <w:unhideWhenUsed/>
    <w:rsid w:val="005D42F6"/>
    <w:rPr>
      <w:vertAlign w:val="superscript"/>
    </w:rPr>
  </w:style>
  <w:style w:type="paragraph" w:customStyle="1" w:styleId="Code">
    <w:name w:val="Code"/>
    <w:basedOn w:val="Normal"/>
    <w:link w:val="CodeChar"/>
    <w:qFormat/>
    <w:rsid w:val="00ED6ECB"/>
    <w:pPr>
      <w:ind w:left="720"/>
    </w:pPr>
    <w:rPr>
      <w:rFonts w:ascii="Source Code Pro Light" w:hAnsi="Source Code Pro Light"/>
      <w:color w:val="DD0031" w:themeColor="accent1"/>
      <w:sz w:val="20"/>
      <w:szCs w:val="20"/>
    </w:rPr>
  </w:style>
  <w:style w:type="paragraph" w:styleId="Bibliography">
    <w:name w:val="Bibliography"/>
    <w:basedOn w:val="Normal"/>
    <w:next w:val="Normal"/>
    <w:uiPriority w:val="37"/>
    <w:unhideWhenUsed/>
    <w:rsid w:val="00E74698"/>
  </w:style>
  <w:style w:type="character" w:customStyle="1" w:styleId="CodeChar">
    <w:name w:val="Code Char"/>
    <w:basedOn w:val="DefaultParagraphFont"/>
    <w:link w:val="Code"/>
    <w:rsid w:val="00ED6ECB"/>
    <w:rPr>
      <w:rFonts w:ascii="Source Code Pro Light" w:hAnsi="Source Code Pro Light" w:cs="Arial"/>
      <w:color w:val="DD0031" w:themeColor="accent1"/>
      <w:sz w:val="20"/>
      <w:szCs w:val="20"/>
    </w:rPr>
  </w:style>
  <w:style w:type="character" w:styleId="CommentReference">
    <w:name w:val="annotation reference"/>
    <w:basedOn w:val="DefaultParagraphFont"/>
    <w:uiPriority w:val="99"/>
    <w:semiHidden/>
    <w:unhideWhenUsed/>
    <w:rsid w:val="003902C7"/>
    <w:rPr>
      <w:sz w:val="16"/>
      <w:szCs w:val="16"/>
    </w:rPr>
  </w:style>
  <w:style w:type="paragraph" w:styleId="CommentText">
    <w:name w:val="annotation text"/>
    <w:basedOn w:val="Normal"/>
    <w:link w:val="CommentTextChar"/>
    <w:uiPriority w:val="99"/>
    <w:semiHidden/>
    <w:unhideWhenUsed/>
    <w:rsid w:val="003902C7"/>
    <w:rPr>
      <w:sz w:val="20"/>
      <w:szCs w:val="20"/>
    </w:rPr>
  </w:style>
  <w:style w:type="character" w:customStyle="1" w:styleId="CommentTextChar">
    <w:name w:val="Comment Text Char"/>
    <w:basedOn w:val="DefaultParagraphFont"/>
    <w:link w:val="CommentText"/>
    <w:uiPriority w:val="99"/>
    <w:semiHidden/>
    <w:rsid w:val="003902C7"/>
    <w:rPr>
      <w:sz w:val="20"/>
      <w:szCs w:val="20"/>
    </w:rPr>
  </w:style>
  <w:style w:type="paragraph" w:styleId="CommentSubject">
    <w:name w:val="annotation subject"/>
    <w:basedOn w:val="CommentText"/>
    <w:next w:val="CommentText"/>
    <w:link w:val="CommentSubjectChar"/>
    <w:uiPriority w:val="99"/>
    <w:semiHidden/>
    <w:unhideWhenUsed/>
    <w:rsid w:val="003902C7"/>
    <w:rPr>
      <w:b/>
      <w:bCs/>
    </w:rPr>
  </w:style>
  <w:style w:type="character" w:customStyle="1" w:styleId="CommentSubjectChar">
    <w:name w:val="Comment Subject Char"/>
    <w:basedOn w:val="CommentTextChar"/>
    <w:link w:val="CommentSubject"/>
    <w:uiPriority w:val="99"/>
    <w:semiHidden/>
    <w:rsid w:val="003902C7"/>
    <w:rPr>
      <w:b/>
      <w:bCs/>
      <w:sz w:val="20"/>
      <w:szCs w:val="20"/>
    </w:rPr>
  </w:style>
  <w:style w:type="paragraph" w:styleId="Revision">
    <w:name w:val="Revision"/>
    <w:hidden/>
    <w:uiPriority w:val="99"/>
    <w:semiHidden/>
    <w:rsid w:val="00265A9F"/>
    <w:pPr>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5852">
      <w:bodyDiv w:val="1"/>
      <w:marLeft w:val="0"/>
      <w:marRight w:val="0"/>
      <w:marTop w:val="0"/>
      <w:marBottom w:val="0"/>
      <w:divBdr>
        <w:top w:val="none" w:sz="0" w:space="0" w:color="auto"/>
        <w:left w:val="none" w:sz="0" w:space="0" w:color="auto"/>
        <w:bottom w:val="none" w:sz="0" w:space="0" w:color="auto"/>
        <w:right w:val="none" w:sz="0" w:space="0" w:color="auto"/>
      </w:divBdr>
    </w:div>
    <w:div w:id="268321827">
      <w:bodyDiv w:val="1"/>
      <w:marLeft w:val="0"/>
      <w:marRight w:val="0"/>
      <w:marTop w:val="0"/>
      <w:marBottom w:val="0"/>
      <w:divBdr>
        <w:top w:val="none" w:sz="0" w:space="0" w:color="auto"/>
        <w:left w:val="none" w:sz="0" w:space="0" w:color="auto"/>
        <w:bottom w:val="none" w:sz="0" w:space="0" w:color="auto"/>
        <w:right w:val="none" w:sz="0" w:space="0" w:color="auto"/>
      </w:divBdr>
    </w:div>
    <w:div w:id="1401051334">
      <w:bodyDiv w:val="1"/>
      <w:marLeft w:val="0"/>
      <w:marRight w:val="0"/>
      <w:marTop w:val="0"/>
      <w:marBottom w:val="0"/>
      <w:divBdr>
        <w:top w:val="none" w:sz="0" w:space="0" w:color="auto"/>
        <w:left w:val="none" w:sz="0" w:space="0" w:color="auto"/>
        <w:bottom w:val="none" w:sz="0" w:space="0" w:color="auto"/>
        <w:right w:val="none" w:sz="0" w:space="0" w:color="auto"/>
      </w:divBdr>
    </w:div>
    <w:div w:id="1406223972">
      <w:bodyDiv w:val="1"/>
      <w:marLeft w:val="0"/>
      <w:marRight w:val="0"/>
      <w:marTop w:val="0"/>
      <w:marBottom w:val="0"/>
      <w:divBdr>
        <w:top w:val="none" w:sz="0" w:space="0" w:color="auto"/>
        <w:left w:val="none" w:sz="0" w:space="0" w:color="auto"/>
        <w:bottom w:val="none" w:sz="0" w:space="0" w:color="auto"/>
        <w:right w:val="none" w:sz="0" w:space="0" w:color="auto"/>
      </w:divBdr>
    </w:div>
    <w:div w:id="1458833751">
      <w:bodyDiv w:val="1"/>
      <w:marLeft w:val="0"/>
      <w:marRight w:val="0"/>
      <w:marTop w:val="0"/>
      <w:marBottom w:val="0"/>
      <w:divBdr>
        <w:top w:val="none" w:sz="0" w:space="0" w:color="auto"/>
        <w:left w:val="none" w:sz="0" w:space="0" w:color="auto"/>
        <w:bottom w:val="none" w:sz="0" w:space="0" w:color="auto"/>
        <w:right w:val="none" w:sz="0" w:space="0" w:color="auto"/>
      </w:divBdr>
    </w:div>
    <w:div w:id="1663243223">
      <w:bodyDiv w:val="1"/>
      <w:marLeft w:val="0"/>
      <w:marRight w:val="0"/>
      <w:marTop w:val="0"/>
      <w:marBottom w:val="0"/>
      <w:divBdr>
        <w:top w:val="none" w:sz="0" w:space="0" w:color="auto"/>
        <w:left w:val="none" w:sz="0" w:space="0" w:color="auto"/>
        <w:bottom w:val="none" w:sz="0" w:space="0" w:color="auto"/>
        <w:right w:val="none" w:sz="0" w:space="0" w:color="auto"/>
      </w:divBdr>
    </w:div>
    <w:div w:id="193331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w215\nuts%20storage\templates%20&amp;%20logos\Base%20(Portrait)Template.dotx" TargetMode="External"/></Relationships>
</file>

<file path=word/theme/theme1.xml><?xml version="1.0" encoding="utf-8"?>
<a:theme xmlns:a="http://schemas.openxmlformats.org/drawingml/2006/main" name="Office Theme">
  <a:themeElements>
    <a:clrScheme name="THIS Institute">
      <a:dk1>
        <a:srgbClr val="3C3C3C"/>
      </a:dk1>
      <a:lt1>
        <a:srgbClr val="C8C9C7"/>
      </a:lt1>
      <a:dk2>
        <a:srgbClr val="6C1D45"/>
      </a:dk2>
      <a:lt2>
        <a:srgbClr val="C8C9C7"/>
      </a:lt2>
      <a:accent1>
        <a:srgbClr val="DD0031"/>
      </a:accent1>
      <a:accent2>
        <a:srgbClr val="5BC2E7"/>
      </a:accent2>
      <a:accent3>
        <a:srgbClr val="8FACD9"/>
      </a:accent3>
      <a:accent4>
        <a:srgbClr val="00C57E"/>
      </a:accent4>
      <a:accent5>
        <a:srgbClr val="E89CAE"/>
      </a:accent5>
      <a:accent6>
        <a:srgbClr val="FFC658"/>
      </a:accent6>
      <a:hlink>
        <a:srgbClr val="DD0031"/>
      </a:hlink>
      <a:folHlink>
        <a:srgbClr val="DD003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8575"/>
      </a:spPr>
      <a:bodyPr/>
      <a:lstStyle/>
      <a:style>
        <a:lnRef idx="1">
          <a:schemeClr val="accent1"/>
        </a:lnRef>
        <a:fillRef idx="0">
          <a:schemeClr val="accent1"/>
        </a:fillRef>
        <a:effectRef idx="0">
          <a:schemeClr val="accent1"/>
        </a:effectRef>
        <a:fontRef idx="minor">
          <a:schemeClr val="tx1"/>
        </a:fontRef>
      </a:style>
    </a:lnDef>
    <a:txDef>
      <a:spPr bwMode="auto">
        <a:solidFill>
          <a:srgbClr val="FFEBE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76AEF-FBAE-44A3-837E-6A347B0F416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xmlns:b="http://schemas.openxmlformats.org/officeDocument/2006/bibliography" xmlns="http://schemas.openxmlformats.org/officeDocument/2006/bibliography">
    <b:Tag>dummy</b:Tag>
    <b:RefOrder>2</b:RefOrder>
  </b:Source>
  <b:Source>
    <b:Tag>Aut18</b:Tag>
    <b:SourceType>Book</b:SourceType>
    <b:Guid>{18C4CBC7-5955-4500-BE17-042C82C5DF26}</b:Guid>
    <b:Author>
      <b:Author>
        <b:NameList>
          <b:Person>
            <b:Last>Author</b:Last>
          </b:Person>
        </b:NameList>
      </b:Author>
    </b:Author>
    <b:Title>Title</b:Title>
    <b:Year>2018</b:Year>
    <b:City>City</b:City>
    <b:Publisher>Publisher</b:Publisher>
    <b:Edition>2</b:Edition>
    <b:RefOrder>1</b:RefOrder>
  </b:Source>
</b:Sources>
</file>

<file path=customXml/itemProps1.xml><?xml version="1.0" encoding="utf-8"?>
<ds:datastoreItem xmlns:ds="http://schemas.openxmlformats.org/officeDocument/2006/customXml" ds:itemID="{83DA7198-89E3-4334-9C8F-69E5A50F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 (Portrait)Template</Template>
  <TotalTime>1</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Clinical School Computing Service</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Olivia Waghorn</cp:lastModifiedBy>
  <cp:revision>4</cp:revision>
  <cp:lastPrinted>2018-02-26T15:39:00Z</cp:lastPrinted>
  <dcterms:created xsi:type="dcterms:W3CDTF">2024-03-22T12:43:00Z</dcterms:created>
  <dcterms:modified xsi:type="dcterms:W3CDTF">2024-07-04T14:02:00Z</dcterms:modified>
</cp:coreProperties>
</file>