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5B55B355"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D35C0">
        <w:rPr>
          <w:rFonts w:cs="Arial"/>
          <w:szCs w:val="24"/>
        </w:rPr>
        <w:t>Questions</w:t>
      </w:r>
      <w:r w:rsidR="00A76B43" w:rsidRPr="005D35C0">
        <w:rPr>
          <w:rFonts w:cs="Arial"/>
          <w:szCs w:val="24"/>
        </w:rPr>
        <w:t>/items</w:t>
      </w:r>
      <w:r w:rsidRPr="005D35C0">
        <w:rPr>
          <w:rFonts w:cs="Arial"/>
          <w:szCs w:val="24"/>
        </w:rPr>
        <w:t xml:space="preserve"> marked with an asterisk</w:t>
      </w:r>
      <w:r w:rsidRPr="005D35C0">
        <w:rPr>
          <w:rFonts w:cs="Arial"/>
          <w:sz w:val="48"/>
          <w:szCs w:val="24"/>
        </w:rPr>
        <w:t>*</w:t>
      </w:r>
      <w:r w:rsidRPr="005D35C0">
        <w:rPr>
          <w:rFonts w:cs="Arial"/>
          <w:szCs w:val="24"/>
        </w:rPr>
        <w:t xml:space="preserve"> </w:t>
      </w:r>
      <w:bookmarkStart w:id="0" w:name="_Hlk9338516"/>
      <w:r w:rsidRPr="005D35C0">
        <w:rPr>
          <w:rFonts w:cs="Arial"/>
          <w:szCs w:val="24"/>
        </w:rPr>
        <w:t>(</w:t>
      </w:r>
      <w:bookmarkStart w:id="1" w:name="_Hlk9260478"/>
      <w:r w:rsidRPr="005D35C0">
        <w:rPr>
          <w:rFonts w:cs="Arial"/>
          <w:szCs w:val="24"/>
        </w:rPr>
        <w:t>Q</w:t>
      </w:r>
      <w:r w:rsidR="00FD06D3" w:rsidRPr="005D35C0">
        <w:rPr>
          <w:rFonts w:cs="Arial"/>
          <w:szCs w:val="24"/>
        </w:rPr>
        <w:t>uestions 1</w:t>
      </w:r>
      <w:r w:rsidR="0041798B" w:rsidRPr="005D35C0">
        <w:rPr>
          <w:rFonts w:cs="Arial"/>
          <w:szCs w:val="24"/>
        </w:rPr>
        <w:t>-3</w:t>
      </w:r>
      <w:r w:rsidR="00FD06D3" w:rsidRPr="005D35C0">
        <w:rPr>
          <w:rFonts w:cs="Arial"/>
          <w:szCs w:val="24"/>
        </w:rPr>
        <w:t>,</w:t>
      </w:r>
      <w:r w:rsidRPr="005D35C0">
        <w:rPr>
          <w:rFonts w:cs="Arial"/>
          <w:szCs w:val="24"/>
        </w:rPr>
        <w:t xml:space="preserve"> </w:t>
      </w:r>
      <w:r w:rsidR="0041798B" w:rsidRPr="005D35C0">
        <w:rPr>
          <w:rFonts w:cs="Arial"/>
          <w:szCs w:val="24"/>
        </w:rPr>
        <w:t>5</w:t>
      </w:r>
      <w:r w:rsidR="00FD06D3" w:rsidRPr="005D35C0">
        <w:rPr>
          <w:rFonts w:cs="Arial"/>
          <w:szCs w:val="24"/>
        </w:rPr>
        <w:t xml:space="preserve">, </w:t>
      </w:r>
      <w:r w:rsidR="0041798B" w:rsidRPr="005D35C0">
        <w:rPr>
          <w:rFonts w:cs="Arial"/>
          <w:szCs w:val="24"/>
        </w:rPr>
        <w:t xml:space="preserve">8 </w:t>
      </w:r>
      <w:r w:rsidR="00FD06D3" w:rsidRPr="005D35C0">
        <w:rPr>
          <w:rFonts w:cs="Arial"/>
          <w:szCs w:val="24"/>
        </w:rPr>
        <w:t>and 1</w:t>
      </w:r>
      <w:r w:rsidR="0041798B" w:rsidRPr="005D35C0">
        <w:rPr>
          <w:rFonts w:cs="Arial"/>
          <w:szCs w:val="24"/>
        </w:rPr>
        <w:t>2</w:t>
      </w:r>
      <w:r w:rsidR="00FD06D3" w:rsidRPr="005D35C0">
        <w:rPr>
          <w:rFonts w:cs="Arial"/>
          <w:szCs w:val="24"/>
        </w:rPr>
        <w:t>-</w:t>
      </w:r>
      <w:r w:rsidR="00EB087D" w:rsidRPr="005D35C0">
        <w:rPr>
          <w:rFonts w:cs="Arial"/>
          <w:szCs w:val="24"/>
        </w:rPr>
        <w:t>1</w:t>
      </w:r>
      <w:r w:rsidR="0041798B" w:rsidRPr="005D35C0">
        <w:rPr>
          <w:rFonts w:cs="Arial"/>
          <w:szCs w:val="24"/>
        </w:rPr>
        <w:t>5</w:t>
      </w:r>
      <w:bookmarkEnd w:id="1"/>
      <w:r w:rsidR="002E3A33" w:rsidRPr="005D35C0">
        <w:rPr>
          <w:rFonts w:cs="Arial"/>
          <w:szCs w:val="24"/>
        </w:rPr>
        <w:t xml:space="preserve"> and 18</w:t>
      </w:r>
      <w:r w:rsidR="00EC6721" w:rsidRPr="005D35C0">
        <w:rPr>
          <w:rFonts w:cs="Arial"/>
          <w:szCs w:val="24"/>
        </w:rPr>
        <w:t>, as well as items throughout the appendices as applicable</w:t>
      </w:r>
      <w:r w:rsidRPr="005D35C0">
        <w:rPr>
          <w:rFonts w:cs="Arial"/>
          <w:szCs w:val="24"/>
        </w:rPr>
        <w:t>)</w:t>
      </w:r>
      <w:bookmarkEnd w:id="0"/>
      <w:r w:rsidRPr="005D35C0">
        <w:rPr>
          <w:rFonts w:cs="Arial"/>
          <w:szCs w:val="24"/>
        </w:rPr>
        <w:t xml:space="preserve"> must be completed prior to submission of the IRAS </w:t>
      </w:r>
      <w:r w:rsidR="003F0330" w:rsidRPr="005D35C0">
        <w:rPr>
          <w:rFonts w:cs="Arial"/>
          <w:szCs w:val="24"/>
        </w:rPr>
        <w:t>application</w:t>
      </w:r>
      <w:r w:rsidR="00684348" w:rsidRPr="005D35C0">
        <w:rPr>
          <w:rFonts w:cs="Arial"/>
          <w:szCs w:val="24"/>
        </w:rPr>
        <w:t xml:space="preserve"> in all cases.</w:t>
      </w:r>
      <w:r w:rsidR="00684348" w:rsidRPr="005056C8">
        <w:rPr>
          <w:rFonts w:cs="Arial"/>
          <w:szCs w:val="24"/>
        </w:rPr>
        <w:t xml:space="preserve">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6401A577" w:rsidR="00333315" w:rsidRPr="005056C8" w:rsidRDefault="001A5C73"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dtPr>
              <w:sdtEndPr>
                <w:rPr>
                  <w:rStyle w:val="DefaultParagraphFont"/>
                  <w:color w:val="000000" w:themeColor="text1"/>
                </w:rPr>
              </w:sdtEndPr>
              <w:sdtContent>
                <w:r w:rsidR="00A34A84">
                  <w:rPr>
                    <w:rStyle w:val="Style3"/>
                    <w:rFonts w:cs="Arial"/>
                    <w:b w:val="0"/>
                  </w:rPr>
                  <w:t>34</w:t>
                </w:r>
                <w:r w:rsidR="00C366B4">
                  <w:rPr>
                    <w:rStyle w:val="Style3"/>
                    <w:rFonts w:cs="Arial"/>
                    <w:b w:val="0"/>
                  </w:rPr>
                  <w:t>04</w:t>
                </w:r>
                <w:r w:rsidR="00A12CEA">
                  <w:rPr>
                    <w:rStyle w:val="Style3"/>
                    <w:rFonts w:cs="Arial"/>
                    <w:b w:val="0"/>
                  </w:rPr>
                  <w:t>3</w:t>
                </w:r>
                <w:r w:rsidR="00C366B4">
                  <w:rPr>
                    <w:rStyle w:val="Style3"/>
                    <w:rFonts w:cs="Arial"/>
                    <w:b w:val="0"/>
                  </w:rPr>
                  <w:t>2</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157AAC17" w:rsidR="00333315" w:rsidRPr="005056C8" w:rsidRDefault="001A5C73"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dtPr>
              <w:sdtEndPr>
                <w:rPr>
                  <w:rStyle w:val="DefaultParagraphFont"/>
                  <w:color w:val="425563"/>
                </w:rPr>
              </w:sdtEndPr>
              <w:sdtContent>
                <w:r w:rsidR="00AB3DF5">
                  <w:rPr>
                    <w:rStyle w:val="Style3"/>
                    <w:rFonts w:cs="Arial"/>
                  </w:rPr>
                  <w:t>M</w:t>
                </w:r>
                <w:r w:rsidR="00AB3DF5">
                  <w:rPr>
                    <w:rStyle w:val="Style3"/>
                  </w:rPr>
                  <w:t>apping current designs and contents of PPH kits (Post-Box Work package 2)</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EndPr>
            <w:rPr>
              <w:rStyle w:val="Style3"/>
            </w:rPr>
          </w:sdtEndPr>
          <w:sdtContent>
            <w:tc>
              <w:tcPr>
                <w:tcW w:w="5410" w:type="dxa"/>
                <w:gridSpan w:val="2"/>
                <w:vAlign w:val="bottom"/>
              </w:tcPr>
              <w:p w14:paraId="0A3926DB" w14:textId="7B915AA0" w:rsidR="003E0744" w:rsidRPr="005056C8" w:rsidRDefault="00D2693A" w:rsidP="005056C8">
                <w:pPr>
                  <w:rPr>
                    <w:rStyle w:val="Style3"/>
                    <w:rFonts w:cs="Arial"/>
                  </w:rPr>
                </w:pPr>
                <w:r>
                  <w:rPr>
                    <w:rStyle w:val="Style3"/>
                    <w:rFonts w:cs="Arial"/>
                  </w:rPr>
                  <w:t>University of Cambridge</w:t>
                </w:r>
              </w:p>
            </w:tc>
          </w:sdtContent>
        </w:sdt>
      </w:tr>
      <w:tr w:rsidR="00224E20" w:rsidRPr="005056C8" w14:paraId="7A655017" w14:textId="77777777" w:rsidTr="00726FEC">
        <w:tc>
          <w:tcPr>
            <w:tcW w:w="10031" w:type="dxa"/>
            <w:gridSpan w:val="3"/>
          </w:tcPr>
          <w:p w14:paraId="51530EA2" w14:textId="100417A8"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dtPr>
          <w:sdtEndPr>
            <w:rPr>
              <w:rStyle w:val="DefaultParagraphFont"/>
              <w:color w:val="425563"/>
            </w:rPr>
          </w:sdtEndPr>
          <w:sdtContent>
            <w:tc>
              <w:tcPr>
                <w:tcW w:w="5387" w:type="dxa"/>
              </w:tcPr>
              <w:p w14:paraId="72FA63DA" w14:textId="6D213CD2" w:rsidR="00224E20" w:rsidRPr="00E86CE0" w:rsidRDefault="00C86007" w:rsidP="005056C8">
                <w:pPr>
                  <w:pStyle w:val="Question"/>
                  <w:spacing w:before="120"/>
                  <w:rPr>
                    <w:rFonts w:cs="Arial"/>
                    <w:b w:val="0"/>
                  </w:rPr>
                </w:pPr>
                <w:r>
                  <w:rPr>
                    <w:rStyle w:val="Style3"/>
                    <w:rFonts w:cs="Arial"/>
                    <w:b w:val="0"/>
                  </w:rPr>
                  <w:t>Carolyn Read</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dtPr>
          <w:sdtEndPr>
            <w:rPr>
              <w:rStyle w:val="DefaultParagraphFont"/>
              <w:color w:val="425563"/>
            </w:rPr>
          </w:sdtEndPr>
          <w:sdtContent>
            <w:sdt>
              <w:sdtPr>
                <w:rPr>
                  <w:rStyle w:val="Style3"/>
                  <w:rFonts w:cs="Arial"/>
                  <w:b w:val="0"/>
                </w:rPr>
                <w:alias w:val="Telephone Number"/>
                <w:tag w:val="Telephone Number"/>
                <w:id w:val="1798875649"/>
                <w:placeholder>
                  <w:docPart w:val="DCBC6DCDBD7F48A58EA0B1E4C32EB43B"/>
                </w:placeholder>
              </w:sdtPr>
              <w:sdtEndPr>
                <w:rPr>
                  <w:rStyle w:val="DefaultParagraphFont"/>
                  <w:color w:val="808080" w:themeColor="background1" w:themeShade="80"/>
                </w:rPr>
              </w:sdtEndPr>
              <w:sdtContent>
                <w:tc>
                  <w:tcPr>
                    <w:tcW w:w="5387" w:type="dxa"/>
                  </w:tcPr>
                  <w:p w14:paraId="013E7C5C" w14:textId="2615A930" w:rsidR="00224E20" w:rsidRPr="00E86CE0" w:rsidRDefault="001C1D3E" w:rsidP="005056C8">
                    <w:pPr>
                      <w:pStyle w:val="Question"/>
                      <w:spacing w:before="120"/>
                      <w:rPr>
                        <w:rFonts w:cs="Arial"/>
                        <w:b w:val="0"/>
                      </w:rPr>
                    </w:pPr>
                    <w:r w:rsidRPr="002025EF">
                      <w:rPr>
                        <w:rStyle w:val="Style3"/>
                        <w:rFonts w:cs="Arial"/>
                        <w:b w:val="0"/>
                      </w:rPr>
                      <w:t>01223 769291</w:t>
                    </w:r>
                  </w:p>
                </w:tc>
              </w:sdtContent>
            </w:sdt>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dtPr>
          <w:sdtEndPr>
            <w:rPr>
              <w:rStyle w:val="DefaultParagraphFont"/>
              <w:color w:val="425563"/>
            </w:rPr>
          </w:sdtEndPr>
          <w:sdtContent>
            <w:tc>
              <w:tcPr>
                <w:tcW w:w="5387" w:type="dxa"/>
              </w:tcPr>
              <w:p w14:paraId="7E799AD2" w14:textId="56B6B647" w:rsidR="00224E20" w:rsidRPr="00E86CE0" w:rsidRDefault="000C68B9" w:rsidP="005056C8">
                <w:pPr>
                  <w:pStyle w:val="Question"/>
                  <w:spacing w:before="120"/>
                  <w:rPr>
                    <w:rFonts w:cs="Arial"/>
                    <w:b w:val="0"/>
                  </w:rPr>
                </w:pPr>
                <w:r>
                  <w:rPr>
                    <w:rStyle w:val="Style3"/>
                    <w:rFonts w:cs="Arial"/>
                    <w:b w:val="0"/>
                  </w:rPr>
                  <w:t>r</w:t>
                </w:r>
                <w:r w:rsidR="00100195">
                  <w:rPr>
                    <w:rStyle w:val="Style3"/>
                    <w:rFonts w:cs="Arial"/>
                    <w:b w:val="0"/>
                  </w:rPr>
                  <w:t>esearch_governance@medschl.cam.ac.uk</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65715604" w:rsidR="009F12DA" w:rsidRPr="005056C8" w:rsidRDefault="001A5C73"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745BBB">
                  <w:rPr>
                    <w:rStyle w:val="Style3"/>
                    <w:rFonts w:cs="Arial"/>
                    <w:b w:val="0"/>
                  </w:rPr>
                  <w:t>Yes</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1A5C73"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E86CE0">
                  <w:rPr>
                    <w:rStyle w:val="PlaceholderText"/>
                    <w:rFonts w:cs="Arial"/>
                    <w:b w:val="0"/>
                    <w:color w:val="425563"/>
                  </w:rPr>
                  <w:t>Enter name of participating NHS / HSC Organisation</w:t>
                </w:r>
              </w:p>
            </w:tc>
          </w:sdtContent>
        </w:sdt>
      </w:tr>
      <w:tr w:rsidR="00B842FF" w:rsidRPr="005056C8" w14:paraId="6A0A9C50" w14:textId="77777777" w:rsidTr="00263003">
        <w:tc>
          <w:tcPr>
            <w:tcW w:w="10031" w:type="dxa"/>
          </w:tcPr>
          <w:p w14:paraId="4F2F70E3" w14:textId="5FCCEC78"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0F2C9F16" w:rsidR="00563725" w:rsidRPr="005056C8" w:rsidRDefault="00563725" w:rsidP="00DB1367">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3604E7B8"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572C29CF"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0E73D3D9" w:rsidR="00726FEC" w:rsidRPr="005056C8" w:rsidRDefault="001A5C73"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4111D6">
                  <w:rPr>
                    <w:rStyle w:val="Style3"/>
                    <w:rFonts w:cs="Arial"/>
                  </w:rPr>
                  <w:t>Principal Investigator</w:t>
                </w:r>
              </w:sdtContent>
            </w:sdt>
          </w:p>
        </w:tc>
      </w:tr>
      <w:tr w:rsidR="00726FEC" w:rsidRPr="005056C8" w14:paraId="3B9AD7DA" w14:textId="77777777" w:rsidTr="00263003">
        <w:tc>
          <w:tcPr>
            <w:tcW w:w="10031" w:type="dxa"/>
            <w:gridSpan w:val="2"/>
          </w:tcPr>
          <w:p w14:paraId="6D218FE9" w14:textId="5DD88E3C"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w:t>
            </w:r>
            <w:r w:rsidR="00B15A30" w:rsidRPr="005056C8">
              <w:rPr>
                <w:rFonts w:cs="Arial"/>
                <w:iCs/>
              </w:rPr>
              <w:lastRenderedPageBreak/>
              <w:t xml:space="preserve">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lastRenderedPageBreak/>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3877CF2A" w:rsidR="00BD756D" w:rsidRPr="005056C8" w:rsidRDefault="001A5C73"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24-04-22T00:00:00Z">
                  <w:dateFormat w:val="dd/MM/yyyy"/>
                  <w:lid w:val="en-GB"/>
                  <w:storeMappedDataAs w:val="dateTime"/>
                  <w:calendar w:val="gregorian"/>
                </w:date>
              </w:sdtPr>
              <w:sdtEndPr>
                <w:rPr>
                  <w:rStyle w:val="DefaultParagraphFont"/>
                  <w:color w:val="425563"/>
                  <w:lang w:eastAsia="en-GB"/>
                </w:rPr>
              </w:sdtEndPr>
              <w:sdtContent>
                <w:r w:rsidR="00F534AB" w:rsidRPr="005056C8">
                  <w:rPr>
                    <w:rStyle w:val="PlaceholderText"/>
                    <w:rFonts w:cs="Arial"/>
                    <w:color w:val="808080" w:themeColor="background1" w:themeShade="80"/>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40CD9540" w:rsidR="00BD756D" w:rsidRPr="005056C8" w:rsidRDefault="001A5C73"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24-11-01T00:00:00Z">
                  <w:dateFormat w:val="dd/MM/yyyy"/>
                  <w:lid w:val="en-GB"/>
                  <w:storeMappedDataAs w:val="dateTime"/>
                  <w:calendar w:val="gregorian"/>
                </w:date>
              </w:sdtPr>
              <w:sdtEndPr>
                <w:rPr>
                  <w:rStyle w:val="DefaultParagraphFont"/>
                  <w:color w:val="425563"/>
                  <w:lang w:eastAsia="en-GB"/>
                </w:rPr>
              </w:sdtEndPr>
              <w:sdtContent>
                <w:r w:rsidR="00F534AB" w:rsidRPr="005056C8">
                  <w:rPr>
                    <w:rStyle w:val="PlaceholderText"/>
                    <w:rFonts w:cs="Arial"/>
                    <w:color w:val="808080" w:themeColor="background1" w:themeShade="80"/>
                  </w:rPr>
                  <w:t>Select predicted end date</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r w:rsidRPr="005056C8">
              <w:rPr>
                <w:rFonts w:cs="Arial"/>
                <w:b w:val="0"/>
                <w:lang w:eastAsia="en-GB"/>
              </w:rPr>
              <w:t>study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1A5C73"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1A5C73"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1A5C73"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1A5C73"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samples or data</w:t>
            </w:r>
            <w:r w:rsidRPr="005056C8">
              <w:rPr>
                <w:rFonts w:cs="Arial"/>
              </w:rPr>
              <w:t>-sets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5B3379BC" w14:textId="77777777" w:rsidR="00BD5682" w:rsidRDefault="001A5C73" w:rsidP="005056C8">
            <w:pPr>
              <w:pStyle w:val="Question"/>
              <w:spacing w:before="120" w:after="240"/>
              <w:rPr>
                <w:rStyle w:val="Style3"/>
                <w:rFonts w:cs="Arial"/>
                <w:b w:val="0"/>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p w14:paraId="7442CC5F" w14:textId="77777777" w:rsidR="00A12CEA" w:rsidRPr="00A12CEA" w:rsidRDefault="00A12CEA" w:rsidP="00A12CEA"/>
          <w:p w14:paraId="4D258917" w14:textId="77777777" w:rsidR="00A12CEA" w:rsidRDefault="00A12CEA" w:rsidP="00A12CEA">
            <w:pPr>
              <w:rPr>
                <w:rStyle w:val="Style3"/>
                <w:rFonts w:cs="Arial"/>
              </w:rPr>
            </w:pPr>
          </w:p>
          <w:p w14:paraId="6511E24B" w14:textId="77777777" w:rsidR="00A12CEA" w:rsidRPr="00A12CEA" w:rsidRDefault="00A12CEA" w:rsidP="00A12CEA"/>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dtPr>
          <w:sdtEndPr>
            <w:rPr>
              <w:rStyle w:val="DefaultParagraphFont"/>
              <w:color w:val="4F81BD" w:themeColor="accent1"/>
            </w:rPr>
          </w:sdtEndPr>
          <w:sdtContent>
            <w:tc>
              <w:tcPr>
                <w:tcW w:w="10060" w:type="dxa"/>
              </w:tcPr>
              <w:p w14:paraId="7AA21C31" w14:textId="1E9F7284" w:rsidR="00BD5682" w:rsidRPr="005056C8" w:rsidRDefault="009E562A" w:rsidP="005056C8">
                <w:pPr>
                  <w:pStyle w:val="Question"/>
                  <w:spacing w:before="120"/>
                  <w:rPr>
                    <w:rFonts w:cs="Arial"/>
                    <w:b w:val="0"/>
                    <w:color w:val="4F81BD" w:themeColor="accent1"/>
                  </w:rPr>
                </w:pPr>
                <w:r>
                  <w:rPr>
                    <w:rStyle w:val="Style3"/>
                    <w:rFonts w:cs="Arial"/>
                    <w:b w:val="0"/>
                  </w:rPr>
                  <w:t xml:space="preserve">Internet access to log onto Thiscovery platform. Either a mobile phone or tablet to </w:t>
                </w:r>
                <w:r w:rsidR="00381055">
                  <w:rPr>
                    <w:rStyle w:val="Style3"/>
                    <w:rFonts w:cs="Arial"/>
                    <w:b w:val="0"/>
                  </w:rPr>
                  <w:t xml:space="preserve">take photographs. </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lastRenderedPageBreak/>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dtPr>
            <w:sdtEndPr>
              <w:rPr>
                <w:rStyle w:val="DefaultParagraphFont"/>
                <w:color w:val="425563"/>
              </w:rPr>
            </w:sdtEndPr>
            <w:sdtContent>
              <w:p w14:paraId="27B5F7F9" w14:textId="18D995BA" w:rsidR="00BD5682" w:rsidRPr="00E86CE0" w:rsidRDefault="00176768" w:rsidP="005056C8">
                <w:pPr>
                  <w:pStyle w:val="Question"/>
                  <w:spacing w:before="120"/>
                  <w:rPr>
                    <w:rStyle w:val="Style1"/>
                    <w:rFonts w:cs="Arial"/>
                    <w:b/>
                  </w:rPr>
                </w:pPr>
                <w:r>
                  <w:rPr>
                    <w:rStyle w:val="Style3"/>
                    <w:rFonts w:cs="Arial"/>
                    <w:b w:val="0"/>
                  </w:rPr>
                  <w:t xml:space="preserve">No training provided. The online </w:t>
                </w:r>
                <w:r w:rsidR="00667207">
                  <w:rPr>
                    <w:rStyle w:val="Style3"/>
                    <w:rFonts w:cs="Arial"/>
                    <w:b w:val="0"/>
                  </w:rPr>
                  <w:t xml:space="preserve">photo-based </w:t>
                </w:r>
                <w:r>
                  <w:rPr>
                    <w:rStyle w:val="Style3"/>
                    <w:rFonts w:cs="Arial"/>
                    <w:b w:val="0"/>
                  </w:rPr>
                  <w:t xml:space="preserve">survey is designed in an </w:t>
                </w:r>
                <w:r w:rsidR="00484785">
                  <w:rPr>
                    <w:rStyle w:val="Style3"/>
                    <w:rFonts w:cs="Arial"/>
                    <w:b w:val="0"/>
                  </w:rPr>
                  <w:t>intuitive</w:t>
                </w:r>
                <w:r>
                  <w:rPr>
                    <w:rStyle w:val="Style3"/>
                    <w:rFonts w:cs="Arial"/>
                    <w:b w:val="0"/>
                  </w:rPr>
                  <w:t xml:space="preserve"> way</w:t>
                </w:r>
                <w:r w:rsidR="00667207">
                  <w:rPr>
                    <w:rStyle w:val="Style3"/>
                    <w:rFonts w:cs="Arial"/>
                    <w:b w:val="0"/>
                  </w:rPr>
                  <w:t>. Helpful instructions are</w:t>
                </w:r>
                <w:r w:rsidR="00484785">
                  <w:rPr>
                    <w:rStyle w:val="Style3"/>
                    <w:rFonts w:cs="Arial"/>
                    <w:b w:val="0"/>
                  </w:rPr>
                  <w:t xml:space="preserve"> embedded within the </w:t>
                </w:r>
                <w:r w:rsidR="00667207">
                  <w:rPr>
                    <w:rStyle w:val="Style3"/>
                    <w:rFonts w:cs="Arial"/>
                    <w:b w:val="0"/>
                  </w:rPr>
                  <w:t xml:space="preserve">survey to guide participants. </w:t>
                </w:r>
                <w:r w:rsidR="00E7656B">
                  <w:rPr>
                    <w:rStyle w:val="Style3"/>
                    <w:rFonts w:cs="Arial"/>
                    <w:b w:val="0"/>
                  </w:rPr>
                  <w:t>A printable PDF of instructions is</w:t>
                </w:r>
                <w:r w:rsidR="00E7656B" w:rsidRPr="00536751">
                  <w:rPr>
                    <w:rStyle w:val="Style3"/>
                    <w:rFonts w:cs="Arial"/>
                    <w:b w:val="0"/>
                  </w:rPr>
                  <w:t xml:space="preserve"> </w:t>
                </w:r>
                <w:r w:rsidR="00536751" w:rsidRPr="00536751">
                  <w:rPr>
                    <w:rStyle w:val="Style3"/>
                    <w:rFonts w:cs="Arial"/>
                    <w:b w:val="0"/>
                  </w:rPr>
                  <w:t>a</w:t>
                </w:r>
                <w:r w:rsidR="00536751" w:rsidRPr="00536751">
                  <w:rPr>
                    <w:rStyle w:val="Style3"/>
                    <w:b w:val="0"/>
                  </w:rPr>
                  <w:t>lso</w:t>
                </w:r>
                <w:r w:rsidR="00536751">
                  <w:rPr>
                    <w:rStyle w:val="Style3"/>
                  </w:rPr>
                  <w:t xml:space="preserve"> </w:t>
                </w:r>
                <w:r w:rsidR="00E7656B">
                  <w:rPr>
                    <w:rStyle w:val="Style3"/>
                    <w:rFonts w:cs="Arial"/>
                    <w:b w:val="0"/>
                  </w:rPr>
                  <w:t xml:space="preserve">available. </w:t>
                </w:r>
                <w:r w:rsidR="000A7644">
                  <w:rPr>
                    <w:rStyle w:val="Style3"/>
                    <w:rFonts w:cs="Arial"/>
                    <w:b w:val="0"/>
                  </w:rPr>
                  <w:t xml:space="preserve"> </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1"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2"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color w:val="425563"/>
              </w:rPr>
            </w:sdtEndPr>
            <w:sdtContent>
              <w:p w14:paraId="3F73938F" w14:textId="10A315C4" w:rsidR="00BD5682" w:rsidRPr="00E86CE0" w:rsidRDefault="00784D94" w:rsidP="005056C8">
                <w:pPr>
                  <w:pStyle w:val="Question"/>
                  <w:spacing w:before="120"/>
                  <w:rPr>
                    <w:rFonts w:cs="Arial"/>
                    <w:b w:val="0"/>
                    <w:color w:val="4F81BD" w:themeColor="accent1"/>
                  </w:rPr>
                </w:pPr>
                <w:r>
                  <w:rPr>
                    <w:rStyle w:val="Style3"/>
                    <w:rFonts w:cs="Arial"/>
                    <w:b w:val="0"/>
                  </w:rPr>
                  <w:t>This is not a CTIMP, so participants do not require GCP training.</w:t>
                </w:r>
                <w:r w:rsidR="00B27BA9">
                  <w:rPr>
                    <w:rStyle w:val="Style3"/>
                    <w:rFonts w:cs="Arial"/>
                    <w:b w:val="0"/>
                  </w:rPr>
                  <w:t xml:space="preserve"> Potential participants only require ability to use internet and a tablet or smartphone. </w:t>
                </w:r>
              </w:p>
            </w:sdtContent>
          </w:sdt>
        </w:tc>
      </w:tr>
      <w:tr w:rsidR="00651AF0" w:rsidRPr="005056C8" w14:paraId="490217B2" w14:textId="77777777" w:rsidTr="00D72DB6">
        <w:tc>
          <w:tcPr>
            <w:tcW w:w="10060" w:type="dxa"/>
          </w:tcPr>
          <w:p w14:paraId="5F688D50" w14:textId="430A7CCB"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D35C0">
              <w:rPr>
                <w:rFonts w:eastAsiaTheme="minorEastAsia" w:cs="Arial"/>
                <w:b w:val="0"/>
                <w:szCs w:val="24"/>
                <w:lang w:eastAsia="en-GB"/>
              </w:rPr>
              <w:t xml:space="preserve">The </w:t>
            </w:r>
            <w:r w:rsidR="00C7380F" w:rsidRPr="005D35C0">
              <w:rPr>
                <w:rFonts w:eastAsiaTheme="minorEastAsia" w:cs="Arial"/>
                <w:b w:val="0"/>
                <w:szCs w:val="24"/>
                <w:lang w:eastAsia="en-GB"/>
              </w:rPr>
              <w:t>Sponsor</w:t>
            </w:r>
            <w:r w:rsidR="003A4BC5" w:rsidRPr="005D35C0">
              <w:rPr>
                <w:rFonts w:eastAsiaTheme="minorEastAsia" w:cs="Arial"/>
                <w:b w:val="0"/>
                <w:szCs w:val="24"/>
                <w:lang w:eastAsia="en-GB"/>
              </w:rPr>
              <w:t xml:space="preserve"> should answer this question whether this Organisation Information Document is to be used as the </w:t>
            </w:r>
            <w:r w:rsidR="001233A6" w:rsidRPr="005D35C0">
              <w:rPr>
                <w:rFonts w:eastAsiaTheme="minorEastAsia" w:cs="Arial"/>
                <w:b w:val="0"/>
                <w:szCs w:val="24"/>
                <w:lang w:eastAsia="en-GB"/>
              </w:rPr>
              <w:t>A</w:t>
            </w:r>
            <w:r w:rsidR="003A4BC5" w:rsidRPr="005D35C0">
              <w:rPr>
                <w:rFonts w:eastAsiaTheme="minorEastAsia" w:cs="Arial"/>
                <w:b w:val="0"/>
                <w:szCs w:val="24"/>
                <w:lang w:eastAsia="en-GB"/>
              </w:rPr>
              <w:t xml:space="preserve">greement </w:t>
            </w:r>
            <w:r w:rsidR="002C4ED0" w:rsidRPr="005D35C0">
              <w:rPr>
                <w:rFonts w:eastAsiaTheme="minorEastAsia" w:cs="Arial"/>
                <w:b w:val="0"/>
                <w:szCs w:val="24"/>
                <w:lang w:eastAsia="en-GB"/>
              </w:rPr>
              <w:t>with the</w:t>
            </w:r>
            <w:r w:rsidR="003A4BC5" w:rsidRPr="005D35C0">
              <w:rPr>
                <w:rFonts w:eastAsiaTheme="minorEastAsia" w:cs="Arial"/>
                <w:b w:val="0"/>
                <w:szCs w:val="24"/>
                <w:lang w:eastAsia="en-GB"/>
              </w:rPr>
              <w:t xml:space="preserve"> </w:t>
            </w:r>
            <w:r w:rsidR="000D2DE7" w:rsidRPr="005D35C0">
              <w:rPr>
                <w:rFonts w:eastAsiaTheme="minorEastAsia" w:cs="Arial"/>
                <w:b w:val="0"/>
                <w:szCs w:val="24"/>
                <w:lang w:eastAsia="en-GB"/>
              </w:rPr>
              <w:t xml:space="preserve">Participating NHS / HSC Organisation </w:t>
            </w:r>
            <w:r w:rsidR="003A4BC5" w:rsidRPr="005D35C0">
              <w:rPr>
                <w:rFonts w:eastAsiaTheme="minorEastAsia" w:cs="Arial"/>
                <w:b w:val="0"/>
                <w:szCs w:val="24"/>
                <w:lang w:eastAsia="en-GB"/>
              </w:rPr>
              <w:t xml:space="preserve">or not. Where the document is intended as the </w:t>
            </w:r>
            <w:r w:rsidR="001233A6" w:rsidRPr="005D35C0">
              <w:rPr>
                <w:rFonts w:eastAsiaTheme="minorEastAsia" w:cs="Arial"/>
                <w:b w:val="0"/>
                <w:szCs w:val="24"/>
                <w:lang w:eastAsia="en-GB"/>
              </w:rPr>
              <w:t>A</w:t>
            </w:r>
            <w:r w:rsidR="003A4BC5" w:rsidRPr="005D35C0">
              <w:rPr>
                <w:rFonts w:eastAsiaTheme="minorEastAsia" w:cs="Arial"/>
                <w:b w:val="0"/>
                <w:szCs w:val="24"/>
                <w:lang w:eastAsia="en-GB"/>
              </w:rPr>
              <w:t xml:space="preserve">greement, further detail </w:t>
            </w:r>
            <w:r w:rsidR="007B19A2" w:rsidRPr="005D35C0">
              <w:rPr>
                <w:rFonts w:eastAsiaTheme="minorEastAsia" w:cs="Arial"/>
                <w:b w:val="0"/>
                <w:szCs w:val="24"/>
                <w:lang w:eastAsia="en-GB"/>
              </w:rPr>
              <w:t xml:space="preserve">should </w:t>
            </w:r>
            <w:r w:rsidR="003A4BC5" w:rsidRPr="005D35C0">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b w:val="0"/>
            </w:rPr>
            <w:alias w:val="Detail funding/resources/equipment"/>
            <w:tag w:val="Detail funding/resources/equipment"/>
            <w:id w:val="944197181"/>
            <w:placeholder>
              <w:docPart w:val="9E02E93B6CED4D7ABB29735E373C69DC"/>
            </w:placeholder>
          </w:sdtPr>
          <w:sdtEndPr>
            <w:rPr>
              <w:rStyle w:val="DefaultParagraphFont"/>
              <w:rFonts w:eastAsiaTheme="minorEastAsia"/>
              <w:color w:val="000000" w:themeColor="text1"/>
              <w:szCs w:val="24"/>
              <w:lang w:eastAsia="en-GB"/>
            </w:rPr>
          </w:sdtEndPr>
          <w:sdtContent>
            <w:tc>
              <w:tcPr>
                <w:tcW w:w="10060" w:type="dxa"/>
              </w:tcPr>
              <w:p w14:paraId="66301833" w14:textId="77777777" w:rsidR="00C875BD" w:rsidRDefault="00B27BA9" w:rsidP="005056C8">
                <w:pPr>
                  <w:pStyle w:val="Question"/>
                  <w:spacing w:before="120"/>
                  <w:rPr>
                    <w:rStyle w:val="Style3"/>
                    <w:rFonts w:cs="Arial"/>
                  </w:rPr>
                </w:pPr>
                <w:r>
                  <w:rPr>
                    <w:rStyle w:val="Style3"/>
                    <w:rFonts w:cs="Arial"/>
                  </w:rPr>
                  <w:t>No additional resources</w:t>
                </w:r>
                <w:r w:rsidR="00A00C21">
                  <w:rPr>
                    <w:rStyle w:val="Style3"/>
                    <w:rFonts w:cs="Arial"/>
                  </w:rPr>
                  <w:t>/funding/equipment</w:t>
                </w:r>
                <w:r>
                  <w:rPr>
                    <w:rStyle w:val="Style3"/>
                    <w:rFonts w:cs="Arial"/>
                  </w:rPr>
                  <w:t xml:space="preserve"> are require</w:t>
                </w:r>
                <w:r w:rsidR="00A00C21">
                  <w:rPr>
                    <w:rStyle w:val="Style3"/>
                    <w:rFonts w:cs="Arial"/>
                  </w:rPr>
                  <w:t>d.</w:t>
                </w:r>
              </w:p>
              <w:p w14:paraId="25255E82" w14:textId="77777777" w:rsidR="00EB6E33" w:rsidRDefault="00EB6E33" w:rsidP="00EB6E33">
                <w:pPr>
                  <w:rPr>
                    <w:rStyle w:val="Style3"/>
                    <w:rFonts w:cs="Arial"/>
                    <w:b/>
                  </w:rPr>
                </w:pPr>
              </w:p>
              <w:p w14:paraId="7053D523" w14:textId="417397FD" w:rsidR="00EB6E33" w:rsidRPr="00EB6E33" w:rsidRDefault="00EB6E33" w:rsidP="00EB6E33">
                <w:pPr>
                  <w:rPr>
                    <w:lang w:eastAsia="en-GB"/>
                  </w:rPr>
                </w:pP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3"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77777777"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placeholder>
              <w:docPart w:val="59FA5962C57C4EFC8420F5D3F81BA4C7"/>
            </w:placeholder>
          </w:sdtPr>
          <w:sdtEndPr>
            <w:rPr>
              <w:rStyle w:val="DefaultParagraphFont"/>
              <w:b/>
              <w:color w:val="auto"/>
            </w:rPr>
          </w:sdtEndPr>
          <w:sdtContent>
            <w:tc>
              <w:tcPr>
                <w:tcW w:w="5067" w:type="dxa"/>
              </w:tcPr>
              <w:p w14:paraId="528CAED8" w14:textId="6ED3DB29" w:rsidR="00B85665" w:rsidRPr="005056C8" w:rsidRDefault="001A5C73" w:rsidP="001A5C73">
                <w:pPr>
                  <w:spacing w:before="120"/>
                  <w:rPr>
                    <w:rFonts w:cs="Arial"/>
                    <w:b/>
                    <w:szCs w:val="24"/>
                  </w:rPr>
                </w:pPr>
                <w:r>
                  <w:rPr>
                    <w:rStyle w:val="Style3"/>
                    <w:rFonts w:cs="Arial"/>
                    <w:szCs w:val="24"/>
                  </w:rPr>
                  <w:t>Lyndon Bridgewater</w:t>
                </w:r>
              </w:p>
            </w:tc>
          </w:sdtContent>
        </w:sdt>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dtPr>
          <w:sdtEndPr>
            <w:rPr>
              <w:rStyle w:val="DefaultParagraphFont"/>
              <w:b/>
              <w:color w:val="auto"/>
            </w:rPr>
          </w:sdtEndPr>
          <w:sdtContent>
            <w:tc>
              <w:tcPr>
                <w:tcW w:w="5067" w:type="dxa"/>
              </w:tcPr>
              <w:p w14:paraId="1916F291" w14:textId="4846E0E4" w:rsidR="00B85665" w:rsidRPr="005056C8" w:rsidRDefault="001A5C73" w:rsidP="001A5C73">
                <w:pPr>
                  <w:spacing w:before="120"/>
                  <w:rPr>
                    <w:rFonts w:cs="Arial"/>
                    <w:b/>
                    <w:szCs w:val="24"/>
                  </w:rPr>
                </w:pPr>
                <w:r>
                  <w:rPr>
                    <w:rStyle w:val="Style3"/>
                    <w:rFonts w:cs="Arial"/>
                    <w:szCs w:val="24"/>
                  </w:rPr>
                  <w:t>Assistant Director - ROO</w:t>
                </w:r>
              </w:p>
            </w:tc>
          </w:sdtContent>
        </w:sdt>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dtPr>
          <w:sdtEndPr>
            <w:rPr>
              <w:rStyle w:val="DefaultParagraphFont"/>
              <w:b/>
              <w:color w:val="auto"/>
            </w:rPr>
          </w:sdtEndPr>
          <w:sdtContent>
            <w:tc>
              <w:tcPr>
                <w:tcW w:w="5067" w:type="dxa"/>
              </w:tcPr>
              <w:p w14:paraId="541DFABA" w14:textId="5C4C12B6" w:rsidR="00B85665" w:rsidRPr="005056C8" w:rsidRDefault="001A5C73" w:rsidP="001A5C73">
                <w:pPr>
                  <w:spacing w:before="120"/>
                  <w:rPr>
                    <w:rFonts w:cs="Arial"/>
                    <w:b/>
                    <w:szCs w:val="24"/>
                  </w:rPr>
                </w:pPr>
                <w:r>
                  <w:rPr>
                    <w:rStyle w:val="Style3"/>
                    <w:rFonts w:cs="Arial"/>
                    <w:szCs w:val="24"/>
                  </w:rPr>
                  <w:t>University of Cambridge</w:t>
                </w:r>
              </w:p>
            </w:tc>
          </w:sdtContent>
        </w:sdt>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date w:fullDate="2024-05-01T00:00:00Z">
              <w:dateFormat w:val="dd MMMM yyyy"/>
              <w:lid w:val="en-GB"/>
              <w:storeMappedDataAs w:val="dateTime"/>
              <w:calendar w:val="gregorian"/>
            </w:date>
          </w:sdtPr>
          <w:sdtEndPr>
            <w:rPr>
              <w:rStyle w:val="DefaultParagraphFont"/>
              <w:b/>
              <w:color w:val="auto"/>
            </w:rPr>
          </w:sdtEndPr>
          <w:sdtContent>
            <w:tc>
              <w:tcPr>
                <w:tcW w:w="5067" w:type="dxa"/>
              </w:tcPr>
              <w:p w14:paraId="3DBB4F72" w14:textId="1E18F544" w:rsidR="00B85665" w:rsidRPr="005056C8" w:rsidRDefault="001A5C73" w:rsidP="00337620">
                <w:pPr>
                  <w:spacing w:before="120"/>
                  <w:rPr>
                    <w:rFonts w:cs="Arial"/>
                    <w:b/>
                    <w:szCs w:val="24"/>
                  </w:rPr>
                </w:pPr>
                <w:r>
                  <w:rPr>
                    <w:rStyle w:val="Style3"/>
                    <w:rFonts w:cs="Arial"/>
                    <w:szCs w:val="24"/>
                  </w:rPr>
                  <w:t>01 May 2024</w:t>
                </w:r>
              </w:p>
            </w:tc>
          </w:sdtContent>
        </w:sdt>
      </w:tr>
    </w:tbl>
    <w:p w14:paraId="25F97E58" w14:textId="77777777" w:rsidR="00B85665" w:rsidRPr="00B85665" w:rsidRDefault="00B85665" w:rsidP="00B85665">
      <w:bookmarkStart w:id="7" w:name="_GoBack"/>
      <w:bookmarkEnd w:id="7"/>
    </w:p>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18210831" w:rsidR="003F32D3" w:rsidRPr="00E86CE0" w:rsidRDefault="008C1B0F"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whether or not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B37B0F5" w14:textId="30DA0405" w:rsidR="00F13760" w:rsidRPr="00796FE4" w:rsidRDefault="00F13760" w:rsidP="00DB1367">
      <w:pPr>
        <w:pStyle w:val="Bullet"/>
        <w:numPr>
          <w:ilvl w:val="0"/>
          <w:numId w:val="7"/>
        </w:numPr>
        <w:ind w:left="924" w:hanging="357"/>
      </w:pPr>
      <w:r w:rsidRPr="00DD3341">
        <w:rPr>
          <w:b/>
          <w:bCs/>
        </w:rPr>
        <w:lastRenderedPageBreak/>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7C39AB1F" w:rsidR="009C167F" w:rsidRPr="00E86CE0" w:rsidRDefault="009C167F" w:rsidP="00DB1367">
      <w:pPr>
        <w:pStyle w:val="Bullet"/>
        <w:numPr>
          <w:ilvl w:val="0"/>
          <w:numId w:val="7"/>
        </w:numPr>
        <w:ind w:left="924" w:hanging="357"/>
      </w:pPr>
      <w:r w:rsidRPr="71F6A30E">
        <w:rPr>
          <w:b/>
          <w:bCs/>
        </w:rPr>
        <w:t>FOIA</w:t>
      </w:r>
      <w:r>
        <w:br/>
        <w:t xml:space="preserve">means either the Freedom of Information Act 2000 or the Freedom of Information (Scotland) Act 2002, as applicable to the place of constitution of the Participating NHS / HSC Organisation </w:t>
      </w:r>
      <w:r w:rsidRPr="00626295">
        <w:rPr>
          <w:highlight w:val="yellow"/>
        </w:rPr>
        <w:t>or [Sponsor</w:t>
      </w:r>
      <w:r w:rsidR="00D7670E">
        <w:t xml:space="preserve"> (if applicable)</w:t>
      </w:r>
      <w:r>
        <w:t>;</w:t>
      </w:r>
    </w:p>
    <w:p w14:paraId="54192E8A" w14:textId="215FD4E2" w:rsidR="000C2308" w:rsidRPr="00796FE4" w:rsidRDefault="000C2308" w:rsidP="00DB1367">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lastRenderedPageBreak/>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61927ABB"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the </w:t>
      </w:r>
      <w:r w:rsidRPr="00796FE4">
        <w:rPr>
          <w:highlight w:val="yellow"/>
        </w:rPr>
        <w:t>Sponsor</w:t>
      </w:r>
      <w:r>
        <w:rPr>
          <w:highlight w:val="yellow"/>
        </w:rPr>
        <w:t xml:space="preserve"> </w:t>
      </w:r>
      <w:r w:rsidRPr="00796FE4">
        <w:t xml:space="preserve">or </w:t>
      </w:r>
      <w:r w:rsidRPr="00796FE4">
        <w:rPr>
          <w:highlight w:val="yellow"/>
        </w:rPr>
        <w:t>its</w:t>
      </w:r>
      <w:r w:rsidRPr="00796FE4">
        <w:t xml:space="preserve"> nominee under </w:t>
      </w:r>
      <w:r>
        <w:t>Appendix</w:t>
      </w:r>
      <w:r w:rsidRPr="00796FE4">
        <w:t xml:space="preserve"> </w:t>
      </w:r>
      <w:r>
        <w:t>3;</w:t>
      </w:r>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Data Protection Legislation and which relates to any </w:t>
      </w:r>
      <w:r>
        <w:t xml:space="preserve">actual or potential </w:t>
      </w:r>
      <w:r w:rsidRPr="00796FE4">
        <w:t xml:space="preserve">Participant or </w:t>
      </w:r>
      <w:r>
        <w:t>their</w:t>
      </w:r>
      <w:r w:rsidRPr="00796FE4">
        <w:t xml:space="preserve"> treatment or medical history</w:t>
      </w:r>
      <w:r>
        <w:t>;</w:t>
      </w:r>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lastRenderedPageBreak/>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w:t>
      </w:r>
      <w:r w:rsidRPr="005056C8">
        <w:lastRenderedPageBreak/>
        <w:t xml:space="preserve">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t xml:space="preserve">the terms of all relevant permissions and approvals. These may include, but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w:t>
      </w:r>
      <w:r w:rsidRPr="005056C8">
        <w:lastRenderedPageBreak/>
        <w:t xml:space="preserve">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as a result of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time to time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4DABDA2" w14:textId="4B7B4FE5" w:rsidR="003D6DAB" w:rsidRPr="006107E6" w:rsidRDefault="00757BE3" w:rsidP="006107E6">
      <w:pPr>
        <w:pStyle w:val="ClauseL1"/>
        <w:rPr>
          <w:highlight w:val="yellow"/>
        </w:rPr>
      </w:pPr>
      <w:r w:rsidRPr="00734CC7">
        <w:rPr>
          <w:rStyle w:val="ClauseL1Char"/>
          <w:highlight w:val="yellow"/>
        </w:rPr>
        <w:t xml:space="preserve">Subject to </w:t>
      </w:r>
      <w:r w:rsidR="00C93096" w:rsidRPr="00734CC7">
        <w:rPr>
          <w:rStyle w:val="ClauseL1Char"/>
          <w:highlight w:val="yellow"/>
        </w:rPr>
        <w:t>C</w:t>
      </w:r>
      <w:r w:rsidRPr="00734CC7">
        <w:rPr>
          <w:rStyle w:val="ClauseL1Char"/>
          <w:highlight w:val="yellow"/>
        </w:rPr>
        <w:t xml:space="preserve">lauses </w:t>
      </w:r>
      <w:r w:rsidR="00AC2A98">
        <w:rPr>
          <w:rStyle w:val="ClauseL1Char"/>
          <w:highlight w:val="yellow"/>
        </w:rPr>
        <w:t>3</w:t>
      </w:r>
      <w:r w:rsidRPr="00734CC7">
        <w:rPr>
          <w:rStyle w:val="ClauseL1Char"/>
          <w:highlight w:val="yellow"/>
        </w:rPr>
        <w:t xml:space="preserve">.4, </w:t>
      </w:r>
      <w:r w:rsidR="00AC2A98">
        <w:rPr>
          <w:rStyle w:val="ClauseL1Char"/>
          <w:highlight w:val="yellow"/>
        </w:rPr>
        <w:t>3</w:t>
      </w:r>
      <w:r w:rsidRPr="00734CC7">
        <w:rPr>
          <w:rStyle w:val="ClauseL1Char"/>
          <w:highlight w:val="yellow"/>
        </w:rPr>
        <w:t xml:space="preserve">.5, </w:t>
      </w:r>
      <w:r w:rsidR="00AC2A98">
        <w:rPr>
          <w:rStyle w:val="ClauseL1Char"/>
          <w:highlight w:val="yellow"/>
        </w:rPr>
        <w:t>3</w:t>
      </w:r>
      <w:r w:rsidRPr="00734CC7">
        <w:rPr>
          <w:rStyle w:val="ClauseL1Char"/>
          <w:highlight w:val="yellow"/>
        </w:rPr>
        <w:t xml:space="preserve">.6, </w:t>
      </w:r>
      <w:r w:rsidR="00AC2A98">
        <w:rPr>
          <w:rStyle w:val="ClauseL1Char"/>
          <w:highlight w:val="yellow"/>
        </w:rPr>
        <w:t>3</w:t>
      </w:r>
      <w:r w:rsidRPr="00734CC7">
        <w:rPr>
          <w:rStyle w:val="ClauseL1Char"/>
          <w:highlight w:val="yellow"/>
        </w:rPr>
        <w:t xml:space="preserve">.7 and </w:t>
      </w:r>
      <w:r w:rsidR="00AC2A98">
        <w:rPr>
          <w:rStyle w:val="ClauseL1Char"/>
          <w:highlight w:val="yellow"/>
        </w:rPr>
        <w:t>3</w:t>
      </w:r>
      <w:r w:rsidRPr="00734CC7">
        <w:rPr>
          <w:rStyle w:val="ClauseL1Char"/>
          <w:highlight w:val="yellow"/>
        </w:rPr>
        <w:t xml:space="preserve">.8, the </w:t>
      </w:r>
      <w:r w:rsidR="00C7380F" w:rsidRPr="00734CC7">
        <w:rPr>
          <w:rStyle w:val="ClauseL1Char"/>
          <w:highlight w:val="yellow"/>
        </w:rPr>
        <w:t>Sponsor</w:t>
      </w:r>
      <w:r w:rsidRPr="00734CC7">
        <w:rPr>
          <w:rStyle w:val="ClauseL1Char"/>
          <w:highlight w:val="yellow"/>
        </w:rPr>
        <w:t xml:space="preserve"> shall indemnify the </w:t>
      </w:r>
      <w:r w:rsidR="00112E01" w:rsidRPr="00734CC7">
        <w:rPr>
          <w:rStyle w:val="ClauseL1Char"/>
          <w:highlight w:val="yellow"/>
        </w:rPr>
        <w:t>Participating NHS / HSC Organisation</w:t>
      </w:r>
      <w:r w:rsidR="00CF2324" w:rsidRPr="00734CC7" w:rsidDel="00CF2324">
        <w:rPr>
          <w:rStyle w:val="ClauseL1Char"/>
          <w:highlight w:val="yellow"/>
        </w:rPr>
        <w:t xml:space="preserve"> </w:t>
      </w:r>
      <w:r w:rsidRPr="00734CC7">
        <w:rPr>
          <w:rStyle w:val="ClauseL1Char"/>
          <w:highlight w:val="yellow"/>
        </w:rPr>
        <w:t xml:space="preserve">and its </w:t>
      </w:r>
      <w:r w:rsidR="00C93096" w:rsidRPr="00734CC7">
        <w:rPr>
          <w:rStyle w:val="ClauseL1Char"/>
          <w:highlight w:val="yellow"/>
        </w:rPr>
        <w:t>A</w:t>
      </w:r>
      <w:r w:rsidRPr="00734CC7">
        <w:rPr>
          <w:rStyle w:val="ClauseL1Char"/>
          <w:highlight w:val="yellow"/>
        </w:rPr>
        <w:t xml:space="preserve">gents against any reasonable claims, proceedings and related costs, expenses, losses, damages and demands (“Claims”) to the extent they arise or result from the negligent acts or omissions of, or the wilful misconduct of the </w:t>
      </w:r>
      <w:r w:rsidR="00C7380F" w:rsidRPr="00734CC7">
        <w:rPr>
          <w:rStyle w:val="ClauseL1Char"/>
          <w:highlight w:val="yellow"/>
        </w:rPr>
        <w:t>Sponsor</w:t>
      </w:r>
      <w:r w:rsidRPr="00734CC7">
        <w:rPr>
          <w:rStyle w:val="ClauseL1Char"/>
          <w:highlight w:val="yellow"/>
        </w:rPr>
        <w:t>, and</w:t>
      </w:r>
      <w:r w:rsidR="00C93096" w:rsidRPr="00734CC7">
        <w:rPr>
          <w:rStyle w:val="ClauseL1Char"/>
          <w:highlight w:val="yellow"/>
        </w:rPr>
        <w:t xml:space="preserve"> </w:t>
      </w:r>
      <w:r w:rsidRPr="00734CC7">
        <w:rPr>
          <w:rStyle w:val="ClauseL1Char"/>
          <w:highlight w:val="yellow"/>
        </w:rPr>
        <w:t>/</w:t>
      </w:r>
      <w:r w:rsidR="00C93096" w:rsidRPr="00734CC7">
        <w:rPr>
          <w:rStyle w:val="ClauseL1Char"/>
          <w:highlight w:val="yellow"/>
        </w:rPr>
        <w:t xml:space="preserve"> </w:t>
      </w:r>
      <w:r w:rsidRPr="00734CC7">
        <w:rPr>
          <w:rStyle w:val="ClauseL1Char"/>
          <w:highlight w:val="yellow"/>
        </w:rPr>
        <w:t xml:space="preserve">or contracted third </w:t>
      </w:r>
      <w:r w:rsidR="00E52783" w:rsidRPr="00734CC7">
        <w:rPr>
          <w:rStyle w:val="ClauseL1Char"/>
          <w:highlight w:val="yellow"/>
        </w:rPr>
        <w:t>party</w:t>
      </w:r>
      <w:r w:rsidRPr="00734CC7">
        <w:rPr>
          <w:rStyle w:val="ClauseL1Char"/>
          <w:highlight w:val="yellow"/>
        </w:rPr>
        <w:t xml:space="preserve">, in its performance of this </w:t>
      </w:r>
      <w:r w:rsidR="00AC0C79" w:rsidRPr="00734CC7">
        <w:rPr>
          <w:rStyle w:val="ClauseL1Char"/>
          <w:highlight w:val="yellow"/>
        </w:rPr>
        <w:t>A</w:t>
      </w:r>
      <w:r w:rsidRPr="00734CC7">
        <w:rPr>
          <w:rStyle w:val="ClauseL1Char"/>
          <w:highlight w:val="yellow"/>
        </w:rPr>
        <w:t xml:space="preserve">greement or in connection with the </w:t>
      </w:r>
      <w:r w:rsidR="0030594A" w:rsidRPr="00734CC7">
        <w:rPr>
          <w:rStyle w:val="ClauseL1Char"/>
          <w:highlight w:val="yellow"/>
        </w:rPr>
        <w:t>S</w:t>
      </w:r>
      <w:r w:rsidRPr="00734CC7">
        <w:rPr>
          <w:rStyle w:val="ClauseL1Char"/>
          <w:highlight w:val="yellow"/>
        </w:rPr>
        <w:t>tudy.</w:t>
      </w:r>
    </w:p>
    <w:p w14:paraId="61216640" w14:textId="03124F85"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the </w:t>
      </w:r>
      <w:r w:rsidR="00C7380F" w:rsidRPr="005056C8">
        <w:rPr>
          <w:highlight w:val="yellow"/>
        </w:rPr>
        <w:t>Sponsor</w:t>
      </w:r>
      <w:r w:rsidR="0030594A">
        <w:rPr>
          <w:highlight w:val="yellow"/>
        </w:rPr>
        <w:t xml:space="preserve"> </w:t>
      </w:r>
      <w:r w:rsidRPr="005056C8">
        <w:t xml:space="preserve">and </w:t>
      </w:r>
      <w:r w:rsidRPr="005056C8">
        <w:rPr>
          <w:highlight w:val="yellow"/>
        </w:rPr>
        <w:t>its</w:t>
      </w:r>
      <w:r w:rsidR="006107E6">
        <w:t xml:space="preserve"> </w:t>
      </w:r>
      <w:r w:rsidR="0030594A">
        <w:t>A</w:t>
      </w:r>
      <w:r w:rsidRPr="005056C8">
        <w:t xml:space="preserve">gents, against any reasonable claims, proceedings and related costs, expenses, losses, damages and demands to the extent they arise or result from the </w:t>
      </w:r>
      <w:r w:rsidRPr="005056C8">
        <w:lastRenderedPageBreak/>
        <w:t xml:space="preserve">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w:t>
      </w:r>
      <w:r w:rsidRPr="009B098E">
        <w:lastRenderedPageBreak/>
        <w:t xml:space="preserve">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One or more Party is a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lastRenderedPageBreak/>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54B4D69D" w:rsidR="00757BE3" w:rsidRPr="002F1761" w:rsidRDefault="00757BE3" w:rsidP="00734CC7">
      <w:pPr>
        <w:pStyle w:val="ClauseL1"/>
      </w:pPr>
      <w:r w:rsidRPr="002F1761">
        <w:rPr>
          <w:highlight w:val="yellow"/>
        </w:rPr>
        <w:t xml:space="preserve">Subject to clause </w:t>
      </w:r>
      <w:r w:rsidR="00AC2A98">
        <w:rPr>
          <w:highlight w:val="yellow"/>
        </w:rPr>
        <w:t>3</w:t>
      </w:r>
      <w:r w:rsidRPr="002F1761">
        <w:rPr>
          <w:highlight w:val="yellow"/>
        </w:rPr>
        <w:t xml:space="preserve">.1 and </w:t>
      </w:r>
      <w:r w:rsidR="00AC2A98">
        <w:rPr>
          <w:highlight w:val="yellow"/>
        </w:rPr>
        <w:t>3</w:t>
      </w:r>
      <w:r w:rsidRPr="002F1761">
        <w:rPr>
          <w:highlight w:val="yellow"/>
        </w:rPr>
        <w:t xml:space="preserve">.7 the liability of the </w:t>
      </w:r>
      <w:r w:rsidR="00112E01" w:rsidRPr="002F1761">
        <w:rPr>
          <w:highlight w:val="yellow"/>
        </w:rPr>
        <w:t>Participating NHS / HSC Organisation</w:t>
      </w:r>
      <w:bookmarkStart w:id="9" w:name="_Hlk4665350"/>
      <w:r w:rsidR="00440083" w:rsidRPr="002F1761">
        <w:rPr>
          <w:highlight w:val="yellow"/>
        </w:rPr>
        <w:t xml:space="preserve"> </w:t>
      </w:r>
      <w:bookmarkEnd w:id="9"/>
      <w:r w:rsidRPr="002F1761">
        <w:rPr>
          <w:highlight w:val="yellow"/>
        </w:rPr>
        <w:t xml:space="preserve">to the </w:t>
      </w:r>
      <w:r w:rsidR="00C7380F" w:rsidRPr="002F1761">
        <w:rPr>
          <w:highlight w:val="yellow"/>
        </w:rPr>
        <w:t>Sponsor</w:t>
      </w:r>
      <w:r w:rsidRPr="002F1761">
        <w:rPr>
          <w:highlight w:val="yellow"/>
        </w:rPr>
        <w:t xml:space="preserve"> and the liability of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arising out of or in connection with any breach of this </w:t>
      </w:r>
      <w:r w:rsidR="00AC0C79" w:rsidRPr="002F1761">
        <w:rPr>
          <w:highlight w:val="yellow"/>
        </w:rPr>
        <w:t>A</w:t>
      </w:r>
      <w:r w:rsidRPr="002F1761">
        <w:rPr>
          <w:highlight w:val="yellow"/>
        </w:rPr>
        <w:t xml:space="preserve">greement or any act or omission of either </w:t>
      </w:r>
      <w:r w:rsidR="00E52783" w:rsidRPr="002F1761">
        <w:rPr>
          <w:highlight w:val="yellow"/>
        </w:rPr>
        <w:t>Party</w:t>
      </w:r>
      <w:r w:rsidRPr="002F1761">
        <w:rPr>
          <w:highlight w:val="yellow"/>
        </w:rPr>
        <w:t xml:space="preserve"> in connection with the performance of the </w:t>
      </w:r>
      <w:r w:rsidR="00DF6DAC">
        <w:rPr>
          <w:highlight w:val="yellow"/>
        </w:rPr>
        <w:t>S</w:t>
      </w:r>
      <w:r w:rsidRPr="002F1761">
        <w:rPr>
          <w:highlight w:val="yellow"/>
        </w:rPr>
        <w:t xml:space="preserve">tudy </w:t>
      </w:r>
      <w:r w:rsidR="000700D3">
        <w:rPr>
          <w:highlight w:val="yellow"/>
        </w:rPr>
        <w:t>shall not exceed</w:t>
      </w:r>
      <w:r w:rsidRPr="002F1761">
        <w:rPr>
          <w:highlight w:val="yellow"/>
        </w:rPr>
        <w:t xml:space="preserve"> the greater of the amount of fees payable by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under this </w:t>
      </w:r>
      <w:r w:rsidR="00AC0C79" w:rsidRPr="002F1761">
        <w:rPr>
          <w:highlight w:val="yellow"/>
        </w:rPr>
        <w:t>A</w:t>
      </w:r>
      <w:r w:rsidRPr="002F1761">
        <w:rPr>
          <w:highlight w:val="yellow"/>
        </w:rPr>
        <w:t xml:space="preserve">greement or one hundred thousand (£100,000 GBP) pounds. For the avoidance of doubt, this cap applies also but not exclusively to the indemnities offered under clauses </w:t>
      </w:r>
      <w:r w:rsidR="00AC2A98">
        <w:rPr>
          <w:highlight w:val="yellow"/>
        </w:rPr>
        <w:t>3</w:t>
      </w:r>
      <w:r w:rsidRPr="002F1761">
        <w:rPr>
          <w:highlight w:val="yellow"/>
        </w:rPr>
        <w:t xml:space="preserve">.3 and </w:t>
      </w:r>
      <w:r w:rsidR="00AC2A98">
        <w:rPr>
          <w:highlight w:val="yellow"/>
        </w:rPr>
        <w:t>3</w:t>
      </w:r>
      <w:r w:rsidRPr="002F1761">
        <w:rPr>
          <w:highlight w:val="yellow"/>
        </w:rPr>
        <w:t>.4.</w:t>
      </w:r>
    </w:p>
    <w:p w14:paraId="5E2ADAD4" w14:textId="72165782" w:rsidR="007C32F0" w:rsidRPr="005056C8"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52CFEED5" w14:textId="199D32D1" w:rsidR="00757BE3" w:rsidRPr="009F04B2" w:rsidRDefault="00757BE3" w:rsidP="00734CC7">
      <w:pPr>
        <w:pStyle w:val="ClauseL1"/>
      </w:pPr>
      <w:r w:rsidRPr="005056C8">
        <w:rPr>
          <w:b/>
          <w:highlight w:val="yellow"/>
        </w:rPr>
        <w:t xml:space="preserve">[OPTION FOR NON-NHS </w:t>
      </w:r>
      <w:r w:rsidR="00C7380F" w:rsidRPr="005056C8">
        <w:rPr>
          <w:b/>
          <w:highlight w:val="yellow"/>
        </w:rPr>
        <w:t>SPONSOR</w:t>
      </w:r>
      <w:r w:rsidRPr="005056C8">
        <w:rPr>
          <w:b/>
          <w:highlight w:val="yellow"/>
        </w:rPr>
        <w:t>S ONLY]</w:t>
      </w:r>
      <w:r w:rsidRPr="005056C8">
        <w:rPr>
          <w:highlight w:val="yellow"/>
        </w:rPr>
        <w:t xml:space="preserve"> The </w:t>
      </w:r>
      <w:r w:rsidR="00C7380F" w:rsidRPr="005056C8">
        <w:rPr>
          <w:highlight w:val="yellow"/>
        </w:rPr>
        <w:t>Sponsor</w:t>
      </w:r>
      <w:r w:rsidR="00DF6DAC">
        <w:rPr>
          <w:highlight w:val="yellow"/>
        </w:rPr>
        <w:t xml:space="preserve"> agree</w:t>
      </w:r>
      <w:r w:rsidRPr="005056C8">
        <w:rPr>
          <w:highlight w:val="yellow"/>
        </w:rPr>
        <w:t xml:space="preserve">s that in respect of any personal injury or death of any </w:t>
      </w:r>
      <w:r w:rsidR="006B71F1">
        <w:rPr>
          <w:highlight w:val="yellow"/>
        </w:rPr>
        <w:t>P</w:t>
      </w:r>
      <w:r w:rsidRPr="005056C8">
        <w:rPr>
          <w:highlight w:val="yellow"/>
        </w:rPr>
        <w:t xml:space="preserve">articipant as a result of participation in the </w:t>
      </w:r>
      <w:r w:rsidR="006B71F1">
        <w:rPr>
          <w:highlight w:val="yellow"/>
        </w:rPr>
        <w:t>S</w:t>
      </w:r>
      <w:r w:rsidRPr="005056C8">
        <w:rPr>
          <w:highlight w:val="yellow"/>
        </w:rPr>
        <w:t>tudy, they will provide no-fault compensation and will be insured to pay out on any such claims.</w:t>
      </w:r>
    </w:p>
    <w:p w14:paraId="0E0A481C" w14:textId="7607D27A" w:rsidR="00757BE3" w:rsidRPr="005056C8" w:rsidRDefault="00D173C3" w:rsidP="00734CC7">
      <w:pPr>
        <w:pStyle w:val="Clauseheading1"/>
      </w:pPr>
      <w:r>
        <w:t>Publicity</w:t>
      </w:r>
    </w:p>
    <w:p w14:paraId="3B7D0EC6" w14:textId="389A1762" w:rsidR="00757BE3" w:rsidRPr="005056C8" w:rsidRDefault="00757BE3" w:rsidP="00DB1367">
      <w:pPr>
        <w:pStyle w:val="ClauseL1"/>
        <w:numPr>
          <w:ilvl w:val="1"/>
          <w:numId w:val="24"/>
        </w:numPr>
        <w:tabs>
          <w:tab w:val="clear" w:pos="792"/>
        </w:tabs>
        <w:ind w:left="709" w:hanging="709"/>
      </w:pPr>
      <w:r w:rsidRPr="009B098E">
        <w:rPr>
          <w:highlight w:val="yellow"/>
        </w:rPr>
        <w:t xml:space="preserve">Neither </w:t>
      </w:r>
      <w:r w:rsidR="00E52783" w:rsidRPr="009B098E">
        <w:rPr>
          <w:highlight w:val="yellow"/>
        </w:rPr>
        <w:t>Party</w:t>
      </w:r>
      <w:r w:rsidRPr="005056C8">
        <w:t xml:space="preserve"> shall use the name, logo or registered image of the other </w:t>
      </w:r>
      <w:r w:rsidR="00E52783" w:rsidRPr="009B098E">
        <w:rPr>
          <w:highlight w:val="yellow"/>
        </w:rPr>
        <w:t>Party</w:t>
      </w:r>
      <w:r w:rsidR="00C51C0F">
        <w:t xml:space="preserve"> </w:t>
      </w:r>
      <w:r w:rsidRPr="005056C8">
        <w:t xml:space="preserve">or the </w:t>
      </w:r>
      <w:r w:rsidR="006B71F1">
        <w:t>A</w:t>
      </w:r>
      <w:r w:rsidR="00802438">
        <w:t>gents</w:t>
      </w:r>
      <w:r w:rsidRPr="005056C8">
        <w:t xml:space="preserve"> of such other </w:t>
      </w:r>
      <w:r w:rsidR="00E52783" w:rsidRPr="005056C8">
        <w:t>Party</w:t>
      </w:r>
      <w:r w:rsidR="00C60663">
        <w:t xml:space="preserve"> or Parties</w:t>
      </w:r>
      <w:r w:rsidRPr="005056C8">
        <w:t xml:space="preserve"> in any publicity, advertising or press release</w:t>
      </w:r>
      <w:r w:rsidR="000D2ACA">
        <w:t>, related to this Agreement,</w:t>
      </w:r>
      <w:r w:rsidRPr="005056C8">
        <w:t xml:space="preserve"> without </w:t>
      </w:r>
      <w:r w:rsidRPr="005056C8">
        <w:lastRenderedPageBreak/>
        <w:t xml:space="preserve">the prior written approval of an authorised representative of that </w:t>
      </w:r>
      <w:r w:rsidR="00E52783" w:rsidRPr="005056C8">
        <w:t>Party</w:t>
      </w:r>
      <w:r w:rsidR="000D2ACA">
        <w:t xml:space="preserve"> or those Parties</w:t>
      </w:r>
      <w:r w:rsidRPr="005056C8">
        <w:t>.</w:t>
      </w:r>
    </w:p>
    <w:p w14:paraId="41120692" w14:textId="2EF9AF00" w:rsidR="00757BE3" w:rsidRPr="009F04B2" w:rsidRDefault="00757BE3" w:rsidP="00734CC7">
      <w:pPr>
        <w:pStyle w:val="ClauseL1"/>
      </w:pPr>
      <w:r w:rsidRPr="005056C8">
        <w:t xml:space="preserve">The content and timing of any publicity, advertising or press release shall be agreed by </w:t>
      </w:r>
      <w:r w:rsidRPr="005056C8">
        <w:rPr>
          <w:highlight w:val="yellow"/>
        </w:rPr>
        <w:t>both</w:t>
      </w:r>
      <w:r w:rsidRPr="005056C8">
        <w:t xml:space="preserve"> </w:t>
      </w:r>
      <w:r w:rsidR="00E52783" w:rsidRPr="005056C8">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lastRenderedPageBreak/>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as a result of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lastRenderedPageBreak/>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47EBDD65" w:rsidR="001055A8" w:rsidRPr="00E86CE0" w:rsidRDefault="001055A8" w:rsidP="00DB1367">
      <w:pPr>
        <w:pStyle w:val="ClauseL1"/>
        <w:numPr>
          <w:ilvl w:val="1"/>
          <w:numId w:val="28"/>
        </w:numPr>
        <w:tabs>
          <w:tab w:val="clear" w:pos="792"/>
        </w:tabs>
        <w:ind w:left="709" w:hanging="709"/>
        <w:rPr>
          <w:lang w:eastAsia="en-GB"/>
        </w:rPr>
      </w:pPr>
      <w:r w:rsidRPr="00E86CE0">
        <w:rPr>
          <w:lang w:eastAsia="en-GB"/>
        </w:rPr>
        <w:t xml:space="preserve">This Agreement may be terminated immediately by notice in writing by </w:t>
      </w:r>
      <w:r w:rsidRPr="009B098E">
        <w:rPr>
          <w:highlight w:val="yellow"/>
          <w:lang w:eastAsia="en-GB"/>
        </w:rPr>
        <w:t>either</w:t>
      </w:r>
      <w:r w:rsidR="00893531">
        <w:rPr>
          <w:highlight w:val="yellow"/>
          <w:lang w:eastAsia="en-GB"/>
        </w:rPr>
        <w:t xml:space="preserve"> </w:t>
      </w:r>
      <w:r w:rsidRPr="00E86CE0">
        <w:rPr>
          <w:lang w:eastAsia="en-GB"/>
        </w:rPr>
        <w:t>Party if</w:t>
      </w:r>
      <w:r w:rsidR="00893531">
        <w:rPr>
          <w:lang w:eastAsia="en-GB"/>
        </w:rPr>
        <w:t xml:space="preserve"> </w:t>
      </w:r>
      <w:r w:rsidRPr="009B098E">
        <w:rPr>
          <w:highlight w:val="yellow"/>
          <w:lang w:eastAsia="en-GB"/>
        </w:rPr>
        <w:t>the other</w:t>
      </w:r>
      <w:r w:rsidR="00893531">
        <w:rPr>
          <w:lang w:eastAsia="en-GB"/>
        </w:rPr>
        <w:t xml:space="preserve"> </w:t>
      </w:r>
      <w:r w:rsidRPr="00E86CE0">
        <w:rPr>
          <w:lang w:eastAsia="en-GB"/>
        </w:rPr>
        <w:t>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lastRenderedPageBreak/>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taking into account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t>
      </w:r>
      <w:r w:rsidRPr="00E86CE0">
        <w:rPr>
          <w:lang w:eastAsia="en-GB"/>
        </w:rPr>
        <w:lastRenderedPageBreak/>
        <w:t xml:space="preserve">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or storage of all information, material or data relating to the Study collected by the Trial Site in the course of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0" w:name="_Material_Transfer_Schedule_1"/>
      <w:bookmarkEnd w:id="10"/>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001F557A"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1"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1"/>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486CE9EC" w:rsidR="005435F0" w:rsidRPr="005056C8" w:rsidRDefault="00042A9E" w:rsidP="005056C8">
                <w:pPr>
                  <w:jc w:val="center"/>
                  <w:rPr>
                    <w:rFonts w:cs="Arial"/>
                    <w:szCs w:val="24"/>
                  </w:rPr>
                </w:pPr>
                <w:r>
                  <w:rPr>
                    <w:rStyle w:val="Style3"/>
                  </w:rPr>
                  <w:t>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08A327E5" w:rsidR="00112E3C" w:rsidRDefault="008D06D0" w:rsidP="00112E3C">
                <w:pPr>
                  <w:jc w:val="center"/>
                  <w:rPr>
                    <w:rStyle w:val="Style3"/>
                  </w:rPr>
                </w:pPr>
                <w:r>
                  <w:rPr>
                    <w:rStyle w:val="Style3"/>
                  </w:rPr>
                  <w:t>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165D9C35" w:rsidR="00236808" w:rsidRPr="005056C8" w:rsidRDefault="00236808" w:rsidP="00412B3C">
      <w:pPr>
        <w:spacing w:before="100" w:beforeAutospacing="1" w:after="100" w:afterAutospacing="1" w:line="240" w:lineRule="auto"/>
        <w:rPr>
          <w:rFonts w:cs="Arial"/>
          <w:szCs w:val="24"/>
        </w:rPr>
      </w:pPr>
      <w:r w:rsidRPr="008D06D0">
        <w:rPr>
          <w:rFonts w:cs="Arial"/>
          <w:szCs w:val="24"/>
        </w:rPr>
        <w:t xml:space="preserve">The overall, study-wide recruitment for this </w:t>
      </w:r>
      <w:r w:rsidR="002F719C" w:rsidRPr="008D06D0">
        <w:rPr>
          <w:rFonts w:cs="Arial"/>
          <w:szCs w:val="24"/>
        </w:rPr>
        <w:t>s</w:t>
      </w:r>
      <w:r w:rsidRPr="008D06D0">
        <w:rPr>
          <w:rFonts w:cs="Arial"/>
          <w:szCs w:val="24"/>
        </w:rPr>
        <w:t xml:space="preserve">tudy is competitive with a maximum figure of </w:t>
      </w:r>
      <w:r w:rsidR="008D06D0">
        <w:rPr>
          <w:rFonts w:cs="Arial"/>
          <w:szCs w:val="24"/>
        </w:rPr>
        <w:t xml:space="preserve">[X] </w:t>
      </w:r>
      <w:r w:rsidRPr="008D06D0">
        <w:rPr>
          <w:rFonts w:cs="Arial"/>
          <w:szCs w:val="24"/>
        </w:rPr>
        <w:t xml:space="preserve">Participants. Once this target has been reached, the </w:t>
      </w:r>
      <w:r w:rsidR="00C7380F" w:rsidRPr="008D06D0">
        <w:rPr>
          <w:rFonts w:cs="Arial"/>
          <w:szCs w:val="24"/>
        </w:rPr>
        <w:t>Sponsor</w:t>
      </w:r>
      <w:r w:rsidRPr="008D06D0">
        <w:rPr>
          <w:rFonts w:cs="Arial"/>
          <w:szCs w:val="24"/>
        </w:rPr>
        <w:t xml:space="preserve"> will notify the </w:t>
      </w:r>
      <w:r w:rsidR="00112E01" w:rsidRPr="008D06D0">
        <w:rPr>
          <w:rFonts w:cs="Arial"/>
          <w:szCs w:val="24"/>
          <w:u w:val="single"/>
        </w:rPr>
        <w:t>Participating NHS / HSC Organisation</w:t>
      </w:r>
      <w:r w:rsidRPr="008D06D0">
        <w:rPr>
          <w:rFonts w:cs="Arial"/>
          <w:szCs w:val="24"/>
          <w:u w:val="single"/>
        </w:rPr>
        <w:t>.</w:t>
      </w:r>
      <w:r w:rsidRPr="008D06D0">
        <w:rPr>
          <w:rFonts w:cs="Arial"/>
          <w:szCs w:val="24"/>
        </w:rPr>
        <w:t xml:space="preserve"> No additional per </w:t>
      </w:r>
      <w:r w:rsidR="002F719C" w:rsidRPr="008D06D0">
        <w:rPr>
          <w:rFonts w:cs="Arial"/>
          <w:szCs w:val="24"/>
        </w:rPr>
        <w:t>p</w:t>
      </w:r>
      <w:r w:rsidRPr="008D06D0">
        <w:rPr>
          <w:rFonts w:cs="Arial"/>
          <w:szCs w:val="24"/>
        </w:rPr>
        <w:t xml:space="preserve">articipant payments will be made by the </w:t>
      </w:r>
      <w:r w:rsidR="00C7380F" w:rsidRPr="008D06D0">
        <w:rPr>
          <w:rFonts w:cs="Arial"/>
          <w:szCs w:val="24"/>
        </w:rPr>
        <w:t>Sponsor</w:t>
      </w:r>
      <w:r w:rsidRPr="008D06D0">
        <w:rPr>
          <w:rFonts w:cs="Arial"/>
          <w:szCs w:val="24"/>
        </w:rPr>
        <w:t xml:space="preserve"> to the </w:t>
      </w:r>
      <w:r w:rsidR="00112E01" w:rsidRPr="008D06D0">
        <w:rPr>
          <w:rFonts w:cs="Arial"/>
          <w:szCs w:val="24"/>
        </w:rPr>
        <w:t>Participating NHS / HSC Organisation</w:t>
      </w:r>
      <w:r w:rsidRPr="008D06D0">
        <w:rPr>
          <w:rFonts w:cs="Arial"/>
          <w:szCs w:val="24"/>
        </w:rPr>
        <w:t xml:space="preserve"> for </w:t>
      </w:r>
      <w:r w:rsidR="00525890" w:rsidRPr="008D06D0">
        <w:rPr>
          <w:rFonts w:cs="Arial"/>
          <w:szCs w:val="24"/>
        </w:rPr>
        <w:t>P</w:t>
      </w:r>
      <w:r w:rsidRPr="008D06D0">
        <w:rPr>
          <w:rFonts w:cs="Arial"/>
          <w:szCs w:val="24"/>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onsor during the course of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notified and a decision would 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 xml:space="preserve">for a period of </w:t>
      </w:r>
      <w:r w:rsidRPr="000B670B">
        <w:rPr>
          <w:rFonts w:cs="Arial"/>
          <w:color w:val="000000"/>
        </w:rPr>
        <w:lastRenderedPageBreak/>
        <w:t>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8D06D0"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w:t>
      </w:r>
      <w:r w:rsidRPr="008D06D0">
        <w:rPr>
          <w:rFonts w:ascii="Arial" w:hAnsi="Arial" w:cs="Arial"/>
          <w:b w:val="0"/>
          <w:caps w:val="0"/>
          <w:sz w:val="24"/>
          <w:szCs w:val="24"/>
        </w:rPr>
        <w:t xml:space="preserve">not payable, then the </w:t>
      </w:r>
      <w:r w:rsidR="00C7380F" w:rsidRPr="008D06D0">
        <w:rPr>
          <w:rFonts w:ascii="Arial" w:hAnsi="Arial" w:cs="Arial"/>
          <w:b w:val="0"/>
          <w:caps w:val="0"/>
          <w:sz w:val="24"/>
          <w:szCs w:val="24"/>
        </w:rPr>
        <w:t>Sponsor</w:t>
      </w:r>
      <w:r w:rsidRPr="008D06D0">
        <w:rPr>
          <w:rFonts w:ascii="Arial" w:hAnsi="Arial" w:cs="Arial"/>
          <w:b w:val="0"/>
          <w:caps w:val="0"/>
          <w:sz w:val="24"/>
          <w:szCs w:val="24"/>
        </w:rPr>
        <w:t xml:space="preserve"> shall issue a VAT exemption certificate.</w:t>
      </w:r>
    </w:p>
    <w:p w14:paraId="03969AF5" w14:textId="77777777" w:rsidR="00236808" w:rsidRPr="008D06D0"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8D06D0">
        <w:rPr>
          <w:rFonts w:ascii="Arial" w:hAnsi="Arial" w:cs="Arial"/>
          <w:caps w:val="0"/>
          <w:sz w:val="24"/>
          <w:szCs w:val="24"/>
        </w:rPr>
        <w:t>Schedule of payments and details of payment arrangements</w:t>
      </w:r>
    </w:p>
    <w:p w14:paraId="43C362A0" w14:textId="3CBB54AC" w:rsidR="00236808" w:rsidRPr="008D06D0" w:rsidRDefault="00236808" w:rsidP="005056C8">
      <w:pPr>
        <w:tabs>
          <w:tab w:val="left" w:pos="425"/>
        </w:tabs>
        <w:spacing w:before="120" w:line="240" w:lineRule="auto"/>
        <w:rPr>
          <w:rFonts w:cs="Arial"/>
          <w:color w:val="000000" w:themeColor="text1"/>
          <w:szCs w:val="24"/>
          <w:shd w:val="clear" w:color="auto" w:fill="DDCDC3"/>
        </w:rPr>
      </w:pPr>
      <w:r w:rsidRPr="008D06D0">
        <w:rPr>
          <w:rFonts w:cs="Arial"/>
          <w:b/>
          <w:color w:val="000000" w:themeColor="text1"/>
          <w:sz w:val="48"/>
          <w:szCs w:val="48"/>
        </w:rPr>
        <w:t>*</w:t>
      </w:r>
      <w:r w:rsidRPr="008D06D0">
        <w:rPr>
          <w:rFonts w:cs="Arial"/>
          <w:color w:val="000000" w:themeColor="text1"/>
          <w:szCs w:val="24"/>
        </w:rPr>
        <w:t>Invoices to be submitted</w:t>
      </w:r>
      <w:r w:rsidRPr="008D06D0">
        <w:rPr>
          <w:rFonts w:cs="Arial"/>
          <w:szCs w:val="24"/>
        </w:rPr>
        <w:t xml:space="preserve"> [Insert FREQUENCY OR INTERVAL e.g. quarterl</w:t>
      </w:r>
      <w:r w:rsidR="00CC4BA8" w:rsidRPr="008D06D0">
        <w:rPr>
          <w:rFonts w:cs="Arial"/>
          <w:szCs w:val="24"/>
        </w:rPr>
        <w:t xml:space="preserve">y in </w:t>
      </w:r>
      <w:r w:rsidR="00E80454" w:rsidRPr="008D06D0">
        <w:rPr>
          <w:rFonts w:cs="Arial"/>
          <w:szCs w:val="24"/>
        </w:rPr>
        <w:t xml:space="preserve">arrears following the start of the study at the </w:t>
      </w:r>
      <w:r w:rsidR="00D633D4" w:rsidRPr="008D06D0">
        <w:rPr>
          <w:rFonts w:cs="Arial"/>
          <w:szCs w:val="24"/>
        </w:rPr>
        <w:t>P</w:t>
      </w:r>
      <w:r w:rsidR="00E80454" w:rsidRPr="008D06D0">
        <w:rPr>
          <w:rFonts w:cs="Arial"/>
          <w:szCs w:val="24"/>
        </w:rPr>
        <w:t xml:space="preserve">articipating NHS / HSC </w:t>
      </w:r>
      <w:r w:rsidR="00D633D4" w:rsidRPr="008D06D0">
        <w:rPr>
          <w:rFonts w:cs="Arial"/>
          <w:szCs w:val="24"/>
        </w:rPr>
        <w:t>O</w:t>
      </w:r>
      <w:r w:rsidR="00E80454" w:rsidRPr="008D06D0">
        <w:rPr>
          <w:rFonts w:cs="Arial"/>
          <w:szCs w:val="24"/>
        </w:rPr>
        <w:t>rganisation</w:t>
      </w:r>
      <w:r w:rsidRPr="008D06D0">
        <w:rPr>
          <w:rFonts w:cs="Arial"/>
          <w:szCs w:val="24"/>
        </w:rPr>
        <w:t>] to:</w:t>
      </w:r>
    </w:p>
    <w:p w14:paraId="39AB61C0" w14:textId="79AC1BEE" w:rsidR="00236808" w:rsidRPr="008D06D0" w:rsidRDefault="00236808" w:rsidP="005056C8">
      <w:pPr>
        <w:tabs>
          <w:tab w:val="left" w:pos="425"/>
        </w:tabs>
        <w:spacing w:before="120" w:line="240" w:lineRule="auto"/>
        <w:rPr>
          <w:rFonts w:cs="Arial"/>
          <w:i/>
          <w:szCs w:val="24"/>
        </w:rPr>
      </w:pPr>
      <w:r w:rsidRPr="008D06D0">
        <w:rPr>
          <w:rFonts w:cs="Arial"/>
          <w:szCs w:val="24"/>
        </w:rPr>
        <w:t>[Insert JOB TITLE, NAME OF BODY &amp; ADDRESS]</w:t>
      </w:r>
    </w:p>
    <w:p w14:paraId="016D4887" w14:textId="77777777" w:rsidR="00236808" w:rsidRPr="008D06D0" w:rsidRDefault="00236808" w:rsidP="005056C8">
      <w:pPr>
        <w:tabs>
          <w:tab w:val="left" w:pos="425"/>
        </w:tabs>
        <w:spacing w:before="120" w:line="240" w:lineRule="auto"/>
        <w:rPr>
          <w:rFonts w:cs="Arial"/>
          <w:szCs w:val="24"/>
          <w:shd w:val="clear" w:color="auto" w:fill="C8D9DC"/>
        </w:rPr>
      </w:pPr>
      <w:r w:rsidRPr="008D06D0">
        <w:rPr>
          <w:rFonts w:cs="Arial"/>
          <w:b/>
          <w:sz w:val="32"/>
          <w:szCs w:val="32"/>
        </w:rPr>
        <w:t>^</w:t>
      </w:r>
      <w:r w:rsidRPr="008D06D0">
        <w:rPr>
          <w:rFonts w:cs="Arial"/>
          <w:szCs w:val="24"/>
        </w:rPr>
        <w:t>Payment to be made by cheque payable to</w:t>
      </w:r>
      <w:r w:rsidRPr="008D06D0">
        <w:rPr>
          <w:rFonts w:cs="Arial"/>
          <w:szCs w:val="24"/>
          <w:shd w:val="clear" w:color="auto" w:fill="FFFFFF" w:themeFill="background1"/>
        </w:rPr>
        <w:t>:</w:t>
      </w:r>
    </w:p>
    <w:p w14:paraId="588414F2" w14:textId="77777777" w:rsidR="00236808" w:rsidRPr="008D06D0" w:rsidRDefault="00236808" w:rsidP="005056C8">
      <w:pPr>
        <w:tabs>
          <w:tab w:val="left" w:pos="425"/>
        </w:tabs>
        <w:spacing w:before="120" w:line="240" w:lineRule="auto"/>
        <w:rPr>
          <w:rFonts w:cs="Arial"/>
          <w:szCs w:val="24"/>
        </w:rPr>
      </w:pPr>
      <w:r w:rsidRPr="008D06D0">
        <w:rPr>
          <w:rFonts w:cs="Arial"/>
          <w:szCs w:val="24"/>
        </w:rPr>
        <w:t xml:space="preserve">[Insert NAME OF </w:t>
      </w:r>
      <w:r w:rsidR="00112E01" w:rsidRPr="008D06D0">
        <w:rPr>
          <w:rFonts w:cs="Arial"/>
          <w:szCs w:val="24"/>
        </w:rPr>
        <w:t>PARTICIPATING NHS / HSC ORGANISATION</w:t>
      </w:r>
      <w:r w:rsidRPr="008D06D0">
        <w:rPr>
          <w:rFonts w:cs="Arial"/>
          <w:szCs w:val="24"/>
        </w:rPr>
        <w:t>]</w:t>
      </w:r>
    </w:p>
    <w:p w14:paraId="5E2460B4" w14:textId="77777777" w:rsidR="00A3526D" w:rsidRPr="008D06D0" w:rsidRDefault="00A3526D" w:rsidP="005056C8">
      <w:pPr>
        <w:tabs>
          <w:tab w:val="left" w:pos="425"/>
        </w:tabs>
        <w:spacing w:before="120" w:line="240" w:lineRule="auto"/>
        <w:rPr>
          <w:rFonts w:cs="Arial"/>
          <w:szCs w:val="24"/>
        </w:rPr>
      </w:pPr>
      <w:r w:rsidRPr="008D06D0">
        <w:rPr>
          <w:rFonts w:cs="Arial"/>
          <w:b/>
          <w:sz w:val="32"/>
          <w:szCs w:val="32"/>
        </w:rPr>
        <w:t>^</w:t>
      </w:r>
      <w:r w:rsidRPr="008D06D0">
        <w:rPr>
          <w:rFonts w:cs="Arial"/>
          <w:szCs w:val="24"/>
        </w:rPr>
        <w:t>and remitted to:</w:t>
      </w:r>
    </w:p>
    <w:p w14:paraId="349EC810" w14:textId="09B1A479" w:rsidR="00236808" w:rsidRPr="008D06D0" w:rsidRDefault="00236808" w:rsidP="005056C8">
      <w:pPr>
        <w:tabs>
          <w:tab w:val="left" w:pos="425"/>
        </w:tabs>
        <w:spacing w:before="120" w:line="240" w:lineRule="auto"/>
        <w:rPr>
          <w:rFonts w:cs="Arial"/>
          <w:szCs w:val="24"/>
        </w:rPr>
      </w:pPr>
      <w:r w:rsidRPr="008D06D0">
        <w:rPr>
          <w:rFonts w:cs="Arial"/>
          <w:szCs w:val="24"/>
        </w:rPr>
        <w:t>[Insert JOB TITLE/POSITION]</w:t>
      </w:r>
    </w:p>
    <w:p w14:paraId="4A6DCC27" w14:textId="77777777" w:rsidR="00236808" w:rsidRPr="008D06D0" w:rsidRDefault="00236808" w:rsidP="005056C8">
      <w:pPr>
        <w:tabs>
          <w:tab w:val="left" w:pos="425"/>
        </w:tabs>
        <w:spacing w:before="120" w:line="240" w:lineRule="auto"/>
        <w:rPr>
          <w:rFonts w:cs="Arial"/>
          <w:szCs w:val="24"/>
        </w:rPr>
      </w:pPr>
      <w:r w:rsidRPr="008D06D0">
        <w:rPr>
          <w:rFonts w:cs="Arial"/>
          <w:szCs w:val="24"/>
        </w:rPr>
        <w:t>[Insert ADDRESS]</w:t>
      </w:r>
    </w:p>
    <w:p w14:paraId="713DD2CD" w14:textId="294E440C" w:rsidR="00236808" w:rsidRPr="008D06D0" w:rsidRDefault="00A3526D" w:rsidP="005056C8">
      <w:pPr>
        <w:keepNext/>
        <w:tabs>
          <w:tab w:val="left" w:pos="425"/>
        </w:tabs>
        <w:spacing w:before="120" w:line="240" w:lineRule="auto"/>
        <w:rPr>
          <w:rFonts w:cs="Arial"/>
          <w:szCs w:val="24"/>
        </w:rPr>
      </w:pPr>
      <w:r w:rsidRPr="008D06D0">
        <w:rPr>
          <w:rFonts w:cs="Arial"/>
          <w:b/>
          <w:sz w:val="32"/>
          <w:szCs w:val="32"/>
        </w:rPr>
        <w:lastRenderedPageBreak/>
        <w:t>^</w:t>
      </w:r>
      <w:r w:rsidR="00236808" w:rsidRPr="008D06D0">
        <w:rPr>
          <w:rFonts w:cs="Arial"/>
          <w:szCs w:val="24"/>
        </w:rPr>
        <w:t xml:space="preserve">Or arrange </w:t>
      </w:r>
      <w:r w:rsidR="00412B3C" w:rsidRPr="008D06D0">
        <w:rPr>
          <w:rFonts w:cs="Arial"/>
          <w:szCs w:val="24"/>
        </w:rPr>
        <w:t>bank t</w:t>
      </w:r>
      <w:r w:rsidR="00236808" w:rsidRPr="008D06D0">
        <w:rPr>
          <w:rFonts w:cs="Arial"/>
          <w:szCs w:val="24"/>
        </w:rPr>
        <w:t>ransfer to: [Insert BANK NAME].</w:t>
      </w:r>
    </w:p>
    <w:p w14:paraId="6BCCEC1F" w14:textId="77777777" w:rsidR="00236808" w:rsidRPr="008D06D0" w:rsidRDefault="00A3526D" w:rsidP="005056C8">
      <w:pPr>
        <w:keepNext/>
        <w:tabs>
          <w:tab w:val="left" w:pos="425"/>
        </w:tabs>
        <w:spacing w:before="120" w:line="240" w:lineRule="auto"/>
        <w:rPr>
          <w:rFonts w:cs="Arial"/>
          <w:szCs w:val="24"/>
          <w:lang w:val="fr-FR"/>
        </w:rPr>
      </w:pPr>
      <w:r w:rsidRPr="008D06D0">
        <w:rPr>
          <w:rFonts w:cs="Arial"/>
          <w:b/>
          <w:sz w:val="32"/>
          <w:szCs w:val="32"/>
        </w:rPr>
        <w:t>^</w:t>
      </w:r>
      <w:r w:rsidR="00236808" w:rsidRPr="008D06D0">
        <w:rPr>
          <w:rFonts w:cs="Arial"/>
          <w:szCs w:val="24"/>
        </w:rPr>
        <w:t>Sort code</w:t>
      </w:r>
      <w:r w:rsidR="00236808" w:rsidRPr="008D06D0">
        <w:rPr>
          <w:rFonts w:cs="Arial"/>
          <w:szCs w:val="24"/>
          <w:lang w:val="fr-FR"/>
        </w:rPr>
        <w:t>: [Insert SORT CODE]</w:t>
      </w:r>
    </w:p>
    <w:p w14:paraId="2F8B3F99" w14:textId="77777777" w:rsidR="00236808" w:rsidRPr="008D06D0" w:rsidRDefault="00A3526D" w:rsidP="005056C8">
      <w:pPr>
        <w:keepNext/>
        <w:tabs>
          <w:tab w:val="left" w:pos="425"/>
        </w:tabs>
        <w:spacing w:before="120" w:line="240" w:lineRule="auto"/>
        <w:rPr>
          <w:rFonts w:cs="Arial"/>
          <w:szCs w:val="24"/>
        </w:rPr>
      </w:pPr>
      <w:r w:rsidRPr="008D06D0">
        <w:rPr>
          <w:rFonts w:cs="Arial"/>
          <w:b/>
          <w:sz w:val="32"/>
          <w:szCs w:val="32"/>
        </w:rPr>
        <w:t>^</w:t>
      </w:r>
      <w:r w:rsidR="00236808" w:rsidRPr="008D06D0">
        <w:rPr>
          <w:rFonts w:cs="Arial"/>
          <w:szCs w:val="24"/>
        </w:rPr>
        <w:t>Account: [Insert ACCOUNT NUMBER]</w:t>
      </w:r>
    </w:p>
    <w:p w14:paraId="0C139E70" w14:textId="3A954A50" w:rsidR="00236808" w:rsidRPr="008D06D0" w:rsidRDefault="00A3526D" w:rsidP="005056C8">
      <w:pPr>
        <w:tabs>
          <w:tab w:val="left" w:pos="425"/>
        </w:tabs>
        <w:spacing w:before="120" w:line="240" w:lineRule="auto"/>
        <w:rPr>
          <w:rFonts w:cs="Arial"/>
          <w:szCs w:val="24"/>
        </w:rPr>
      </w:pPr>
      <w:r w:rsidRPr="008D06D0">
        <w:rPr>
          <w:rFonts w:cs="Arial"/>
          <w:b/>
          <w:sz w:val="32"/>
          <w:szCs w:val="32"/>
        </w:rPr>
        <w:t>^</w:t>
      </w:r>
      <w:r w:rsidR="00236808" w:rsidRPr="008D06D0">
        <w:rPr>
          <w:rFonts w:cs="Arial"/>
          <w:szCs w:val="24"/>
        </w:rPr>
        <w:t>And send the relevant paperwork to [Insert ADDRESSEE FOR PAPERWORK]</w:t>
      </w:r>
      <w:r w:rsidR="00236808" w:rsidRPr="008D06D0">
        <w:rPr>
          <w:rFonts w:cs="Arial"/>
          <w:b/>
          <w:szCs w:val="24"/>
        </w:rPr>
        <w:t xml:space="preserve"> </w:t>
      </w:r>
      <w:r w:rsidR="00236808" w:rsidRPr="008D06D0">
        <w:rPr>
          <w:rFonts w:cs="Arial"/>
          <w:szCs w:val="24"/>
        </w:rPr>
        <w:t>at the above address</w:t>
      </w:r>
      <w:r w:rsidR="00D633D4" w:rsidRPr="008D06D0">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8D06D0">
        <w:rPr>
          <w:rFonts w:cs="Arial"/>
          <w:i/>
          <w:iCs/>
          <w:szCs w:val="24"/>
        </w:rPr>
        <w:t>Invoices must be paid promptly [within xx days of receipt]. No payment shall be made in the case where invoices are not presented in a complete,</w:t>
      </w:r>
      <w:r w:rsidRPr="005056C8">
        <w:rPr>
          <w:rFonts w:cs="Arial"/>
          <w:i/>
          <w:iCs/>
          <w:szCs w:val="24"/>
        </w:rPr>
        <w:t xml:space="preserve"> accurate and timely fashion and funding has been irrecoverably reclaimed by the </w:t>
      </w:r>
      <w:r w:rsidR="00D633D4">
        <w:rPr>
          <w:rFonts w:cs="Arial"/>
          <w:i/>
          <w:iCs/>
          <w:szCs w:val="24"/>
        </w:rPr>
        <w:t>F</w:t>
      </w:r>
      <w:r w:rsidRPr="005056C8">
        <w:rPr>
          <w:rFonts w:cs="Arial"/>
          <w:i/>
          <w:iCs/>
          <w:szCs w:val="24"/>
        </w:rPr>
        <w:t>under as a result of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Similarly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2C0B55A5" w:rsidR="0079648D" w:rsidRPr="005056C8" w:rsidRDefault="006C65C3" w:rsidP="005056C8">
                <w:pPr>
                  <w:jc w:val="center"/>
                  <w:rPr>
                    <w:rFonts w:cs="Arial"/>
                    <w:szCs w:val="24"/>
                  </w:rPr>
                </w:pPr>
                <w:r>
                  <w:rPr>
                    <w:rStyle w:val="Style3"/>
                  </w:rPr>
                  <w:t>No</w:t>
                </w:r>
              </w:p>
            </w:tc>
          </w:sdtContent>
        </w:sdt>
      </w:tr>
    </w:tbl>
    <w:p w14:paraId="4A26F534" w14:textId="77777777" w:rsidR="0079648D" w:rsidRPr="005056C8" w:rsidRDefault="0079648D" w:rsidP="005056C8">
      <w:pPr>
        <w:pStyle w:val="MTACalusse"/>
        <w:spacing w:line="240" w:lineRule="auto"/>
        <w:rPr>
          <w:color w:val="000000"/>
        </w:rPr>
      </w:pPr>
    </w:p>
    <w:p w14:paraId="48CB24DB" w14:textId="0E89BCCF"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316427">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2" w:name="_Hlk4670047"/>
      <w:r w:rsidR="00422BD2" w:rsidRPr="005056C8">
        <w:rPr>
          <w:rFonts w:cs="Arial"/>
          <w:szCs w:val="24"/>
        </w:rPr>
        <w:t xml:space="preserve"> </w:t>
      </w:r>
      <w:bookmarkEnd w:id="12"/>
      <w:r w:rsidRPr="005056C8">
        <w:rPr>
          <w:rFonts w:cs="Arial"/>
          <w:szCs w:val="24"/>
        </w:rPr>
        <w:t xml:space="preserve">shall send Material to the </w:t>
      </w:r>
      <w:r w:rsidR="00C7380F" w:rsidRPr="00B938FE">
        <w:rPr>
          <w:rFonts w:cs="Arial"/>
          <w:szCs w:val="24"/>
          <w:highlight w:val="yellow"/>
        </w:rPr>
        <w:t>Sponsor</w:t>
      </w:r>
      <w:r w:rsidRPr="005056C8">
        <w:rPr>
          <w:rFonts w:cs="Arial"/>
          <w:szCs w:val="24"/>
        </w:rPr>
        <w:t xml:space="preserve"> or, in accordance with </w:t>
      </w:r>
      <w:r w:rsidR="001307AF">
        <w:rPr>
          <w:rFonts w:cs="Arial"/>
          <w:szCs w:val="24"/>
        </w:rPr>
        <w:t>Clause</w:t>
      </w:r>
      <w:r w:rsidRPr="005056C8">
        <w:rPr>
          <w:rFonts w:cs="Arial"/>
          <w:szCs w:val="24"/>
        </w:rPr>
        <w:t xml:space="preserve"> </w:t>
      </w:r>
      <w:r w:rsidR="002E6DC5" w:rsidRPr="005056C8">
        <w:rPr>
          <w:rFonts w:cs="Arial"/>
          <w:szCs w:val="24"/>
        </w:rPr>
        <w:t>7</w:t>
      </w:r>
      <w:r w:rsidRPr="005056C8">
        <w:rPr>
          <w:rFonts w:cs="Arial"/>
          <w:szCs w:val="24"/>
        </w:rPr>
        <w:t xml:space="preserve"> below, to a third party nominated by the </w:t>
      </w:r>
      <w:r w:rsidR="001307AF" w:rsidRPr="005056C8">
        <w:rPr>
          <w:rFonts w:cs="Arial"/>
          <w:szCs w:val="24"/>
          <w:highlight w:val="yellow"/>
        </w:rPr>
        <w:t>Sponsor</w:t>
      </w:r>
      <w:r w:rsidRPr="005056C8">
        <w:rPr>
          <w:rFonts w:cs="Arial"/>
          <w:szCs w:val="24"/>
        </w:rPr>
        <w:t>.</w:t>
      </w:r>
    </w:p>
    <w:p w14:paraId="3451BA87" w14:textId="1D127851"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Pr>
          <w:rFonts w:cs="Arial"/>
          <w:szCs w:val="24"/>
        </w:rPr>
        <w:t>P</w:t>
      </w:r>
      <w:r w:rsidRPr="005056C8">
        <w:rPr>
          <w:rFonts w:cs="Arial"/>
          <w:szCs w:val="24"/>
        </w:rPr>
        <w:t>rotocol.</w:t>
      </w:r>
    </w:p>
    <w:p w14:paraId="3E6DA622" w14:textId="689E8959"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Subject to </w:t>
      </w:r>
      <w:r w:rsidR="001307AF">
        <w:rPr>
          <w:rFonts w:cs="Arial"/>
          <w:szCs w:val="24"/>
        </w:rPr>
        <w:t>Clause</w:t>
      </w:r>
      <w:r w:rsidRPr="005056C8">
        <w:rPr>
          <w:rFonts w:cs="Arial"/>
          <w:szCs w:val="24"/>
        </w:rPr>
        <w:t xml:space="preserve">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3A7FACB5" w:rsidR="00EC2C73" w:rsidRPr="005056C8" w:rsidRDefault="00236808" w:rsidP="00DB1367">
      <w:pPr>
        <w:numPr>
          <w:ilvl w:val="0"/>
          <w:numId w:val="3"/>
        </w:numPr>
        <w:tabs>
          <w:tab w:val="left" w:pos="1701"/>
        </w:tabs>
        <w:spacing w:before="120" w:after="120" w:line="240" w:lineRule="auto"/>
        <w:ind w:left="284" w:hanging="426"/>
        <w:rPr>
          <w:rFonts w:cs="Arial"/>
          <w:szCs w:val="24"/>
        </w:rPr>
      </w:pPr>
      <w:r w:rsidRPr="00E86CE0">
        <w:rPr>
          <w:rFonts w:cs="Arial"/>
          <w:szCs w:val="24"/>
        </w:rPr>
        <w:t xml:space="preserve">The </w:t>
      </w:r>
      <w:r w:rsidR="001307AF" w:rsidRPr="005056C8">
        <w:rPr>
          <w:rFonts w:cs="Arial"/>
          <w:szCs w:val="24"/>
          <w:highlight w:val="yellow"/>
        </w:rPr>
        <w:t>Sponsor</w:t>
      </w:r>
      <w:r w:rsidR="001307AF">
        <w:rPr>
          <w:rFonts w:cs="Arial"/>
          <w:szCs w:val="24"/>
          <w:highlight w:val="yellow"/>
        </w:rPr>
        <w:t xml:space="preserve"> </w:t>
      </w:r>
      <w:r w:rsidRPr="005056C8">
        <w:rPr>
          <w:rFonts w:cs="Arial"/>
          <w:szCs w:val="24"/>
        </w:rPr>
        <w:t xml:space="preserve">shall ensure, or procure through an agreement with the </w:t>
      </w:r>
      <w:r w:rsidR="001307AF" w:rsidRPr="005056C8">
        <w:rPr>
          <w:rFonts w:cs="Arial"/>
          <w:szCs w:val="24"/>
          <w:highlight w:val="yellow"/>
        </w:rPr>
        <w:t>Sponsor</w:t>
      </w:r>
      <w:r w:rsidR="001307AF">
        <w:rPr>
          <w:rFonts w:cs="Arial"/>
          <w:szCs w:val="24"/>
          <w:highlight w:val="yellow"/>
        </w:rPr>
        <w:t xml:space="preserve">’s </w:t>
      </w:r>
      <w:r w:rsidRPr="005056C8">
        <w:rPr>
          <w:rFonts w:cs="Arial"/>
          <w:szCs w:val="24"/>
        </w:rPr>
        <w:t xml:space="preserve"> nominee as stated in </w:t>
      </w:r>
      <w:r w:rsidR="001307AF">
        <w:rPr>
          <w:rFonts w:cs="Arial"/>
          <w:szCs w:val="24"/>
        </w:rPr>
        <w:t>Clause</w:t>
      </w:r>
      <w:r w:rsidR="001307AF" w:rsidRPr="005056C8">
        <w:rPr>
          <w:rFonts w:cs="Arial"/>
          <w:szCs w:val="24"/>
        </w:rPr>
        <w:t xml:space="preserve"> </w:t>
      </w:r>
      <w:r w:rsidR="002E6DC5" w:rsidRPr="005056C8">
        <w:rPr>
          <w:rFonts w:cs="Arial"/>
          <w:szCs w:val="24"/>
        </w:rPr>
        <w:t>1</w:t>
      </w:r>
      <w:r w:rsidRPr="005056C8">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23265C4C"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B938FE" w:rsidRPr="00B938FE">
        <w:rPr>
          <w:rFonts w:cs="Arial"/>
          <w:szCs w:val="24"/>
          <w:highlight w:val="yellow"/>
        </w:rPr>
        <w:t xml:space="preserve">Sponsor </w:t>
      </w:r>
      <w:r w:rsidRPr="005056C8">
        <w:rPr>
          <w:rFonts w:cs="Arial"/>
          <w:szCs w:val="24"/>
        </w:rPr>
        <w:t xml:space="preserve">shall each be responsible for keeping a record of the Material that has been transferred according to this </w:t>
      </w:r>
      <w:r w:rsidR="00B938FE">
        <w:rPr>
          <w:rFonts w:cs="Arial"/>
          <w:szCs w:val="24"/>
        </w:rPr>
        <w:t>A</w:t>
      </w:r>
      <w:r w:rsidR="002E6DC5" w:rsidRPr="005056C8">
        <w:rPr>
          <w:rFonts w:cs="Arial"/>
          <w:szCs w:val="24"/>
        </w:rPr>
        <w:t>ppendix</w:t>
      </w:r>
      <w:r w:rsidRPr="005056C8">
        <w:rPr>
          <w:rFonts w:cs="Arial"/>
          <w:szCs w:val="24"/>
        </w:rPr>
        <w:t>.</w:t>
      </w:r>
    </w:p>
    <w:p w14:paraId="0A703ADD" w14:textId="06CCEA42"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B938FE" w:rsidRPr="00B938FE">
        <w:rPr>
          <w:rFonts w:cs="Arial"/>
          <w:szCs w:val="24"/>
          <w:highlight w:val="yellow"/>
        </w:rPr>
        <w:t xml:space="preserve">Sponsor </w:t>
      </w:r>
      <w:r w:rsidRPr="005056C8">
        <w:rPr>
          <w:rFonts w:cs="Arial"/>
          <w:szCs w:val="24"/>
        </w:rPr>
        <w:t xml:space="preserve">of the Material or of the supply to or the use by any third party to whom the </w:t>
      </w:r>
      <w:r w:rsidR="00B938FE" w:rsidRPr="00B938FE">
        <w:rPr>
          <w:rFonts w:cs="Arial"/>
          <w:szCs w:val="24"/>
          <w:highlight w:val="yellow"/>
        </w:rPr>
        <w:t>Sponsor</w:t>
      </w:r>
      <w:r w:rsidR="00540A0F">
        <w:rPr>
          <w:rFonts w:cs="Arial"/>
          <w:szCs w:val="24"/>
          <w:highlight w:val="yellow"/>
        </w:rPr>
        <w:t xml:space="preserve"> </w:t>
      </w:r>
      <w:r w:rsidRPr="005056C8">
        <w:rPr>
          <w:rFonts w:cs="Arial"/>
          <w:szCs w:val="24"/>
        </w:rPr>
        <w:t xml:space="preserve">subsequently provides the Material or the </w:t>
      </w:r>
      <w:r w:rsidR="00B938FE" w:rsidRPr="00B938FE">
        <w:rPr>
          <w:rFonts w:cs="Arial"/>
          <w:szCs w:val="24"/>
          <w:highlight w:val="yellow"/>
        </w:rPr>
        <w:t>Sponsor</w:t>
      </w:r>
      <w:r w:rsidR="00B938FE">
        <w:rPr>
          <w:rFonts w:cs="Arial"/>
          <w:szCs w:val="24"/>
          <w:highlight w:val="yellow"/>
        </w:rPr>
        <w:t>’s</w:t>
      </w:r>
      <w:r w:rsidR="00B938FE" w:rsidRPr="00B938FE">
        <w:rPr>
          <w:rFonts w:cs="Arial"/>
          <w:szCs w:val="24"/>
          <w:highlight w:val="yellow"/>
        </w:rPr>
        <w:t xml:space="preserve"> </w:t>
      </w:r>
      <w:r w:rsidRPr="005056C8">
        <w:rPr>
          <w:rFonts w:cs="Arial"/>
          <w:szCs w:val="24"/>
        </w:rPr>
        <w:t xml:space="preserve">nominee as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extent that </w:t>
      </w:r>
      <w:r w:rsidRPr="005056C8">
        <w:rPr>
          <w:rFonts w:cs="Arial"/>
          <w:szCs w:val="24"/>
        </w:rPr>
        <w:lastRenderedPageBreak/>
        <w:t xml:space="preserve">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0A7FD5FC"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B938FE">
        <w:rPr>
          <w:rFonts w:cs="Arial"/>
          <w:szCs w:val="24"/>
          <w:highlight w:val="yellow"/>
        </w:rPr>
        <w:t>Sponsor</w:t>
      </w:r>
      <w:r w:rsidR="00540A0F">
        <w:rPr>
          <w:rFonts w:cs="Arial"/>
          <w:szCs w:val="24"/>
        </w:rPr>
        <w:t xml:space="preserve"> </w:t>
      </w:r>
      <w:r w:rsidRPr="005056C8">
        <w:rPr>
          <w:rFonts w:cs="Arial"/>
          <w:szCs w:val="24"/>
        </w:rPr>
        <w:t>undertake</w:t>
      </w:r>
      <w:r w:rsidRPr="00540A0F">
        <w:rPr>
          <w:rFonts w:cs="Arial"/>
          <w:szCs w:val="24"/>
        </w:rPr>
        <w:t>(s)</w:t>
      </w:r>
      <w:r w:rsidRPr="005056C8">
        <w:rPr>
          <w:rFonts w:cs="Arial"/>
          <w:szCs w:val="24"/>
        </w:rPr>
        <w:t xml:space="preserve"> that, in the event that Material is provided to a third party in accordance with </w:t>
      </w:r>
      <w:r w:rsidR="006160CA">
        <w:rPr>
          <w:rFonts w:cs="Arial"/>
          <w:szCs w:val="24"/>
        </w:rPr>
        <w:t>Clause</w:t>
      </w:r>
      <w:r w:rsidR="006160CA" w:rsidRPr="005056C8">
        <w:rPr>
          <w:rFonts w:cs="Arial"/>
          <w:szCs w:val="24"/>
        </w:rPr>
        <w:t xml:space="preserve"> </w:t>
      </w:r>
      <w:r w:rsidRPr="005056C8">
        <w:rPr>
          <w:rFonts w:cs="Arial"/>
          <w:szCs w:val="24"/>
        </w:rPr>
        <w:t>2 above,</w:t>
      </w:r>
      <w:r w:rsidRPr="005056C8" w:rsidDel="0085033C">
        <w:rPr>
          <w:rFonts w:cs="Arial"/>
          <w:szCs w:val="24"/>
        </w:rPr>
        <w:t xml:space="preserve"> </w:t>
      </w:r>
      <w:r w:rsidRPr="005056C8">
        <w:rPr>
          <w:rFonts w:cs="Arial"/>
          <w:szCs w:val="24"/>
          <w:highlight w:val="yellow"/>
        </w:rPr>
        <w:t>it</w:t>
      </w:r>
      <w:r w:rsidR="00540A0F">
        <w:rPr>
          <w:rFonts w:cs="Arial"/>
          <w:szCs w:val="24"/>
        </w:rPr>
        <w:t xml:space="preserve"> </w:t>
      </w:r>
      <w:r w:rsidRPr="005056C8">
        <w:rPr>
          <w:rFonts w:cs="Arial"/>
          <w:szCs w:val="24"/>
        </w:rPr>
        <w:t xml:space="preserve">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4"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714CA10F" w:rsidR="001D745C" w:rsidRPr="005056C8" w:rsidRDefault="009734A7" w:rsidP="005056C8">
                <w:pPr>
                  <w:jc w:val="center"/>
                  <w:rPr>
                    <w:rFonts w:cs="Arial"/>
                    <w:szCs w:val="24"/>
                  </w:rPr>
                </w:pPr>
                <w:r>
                  <w:rPr>
                    <w:rStyle w:val="Style3"/>
                  </w:rPr>
                  <w:t>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Processed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xml:space="preserve">, may be the same Personal Data that is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research purposes under the separate Controllership of the Sponsor in accordance with this Agreement.</w:t>
      </w:r>
      <w:bookmarkEnd w:id="13"/>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8726E81"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9B55A4">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lastRenderedPageBreak/>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33688FD4"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5F5DD4B5" w:rsidR="001D745C" w:rsidRPr="005056C8" w:rsidRDefault="009F3B10" w:rsidP="005056C8">
                <w:pPr>
                  <w:jc w:val="center"/>
                  <w:rPr>
                    <w:rFonts w:cs="Arial"/>
                    <w:szCs w:val="24"/>
                  </w:rPr>
                </w:pPr>
                <w:r>
                  <w:rPr>
                    <w:rStyle w:val="Style3"/>
                  </w:rPr>
                  <w:t>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greement are equipped to do so respectfully and safely. In particular</w:t>
      </w:r>
      <w:r w:rsidR="00A559C9" w:rsidRPr="00D37CE8">
        <w:rPr>
          <w:rFonts w:ascii="Arial" w:hAnsi="Arial" w:cs="Arial"/>
          <w:szCs w:val="24"/>
        </w:rPr>
        <w:t xml:space="preserve"> to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have appropriate contracts providing for personal accountability and sanctions for 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lastRenderedPageBreak/>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In particular</w:t>
      </w:r>
      <w:r w:rsidR="00852F16" w:rsidRPr="00D37CE8">
        <w:rPr>
          <w:rFonts w:ascii="Arial" w:hAnsi="Arial" w:cs="Arial"/>
          <w:szCs w:val="24"/>
        </w:rPr>
        <w:t xml:space="preserve"> </w:t>
      </w:r>
      <w:r w:rsidR="0012452B" w:rsidRPr="00D37CE8">
        <w:rPr>
          <w:rFonts w:ascii="Arial" w:hAnsi="Arial" w:cs="Arial"/>
          <w:szCs w:val="24"/>
        </w:rPr>
        <w:t>to</w:t>
      </w:r>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w:t>
      </w:r>
      <w:proofErr w:type="gramEnd"/>
      <w:r w:rsidRPr="00D37CE8">
        <w:rPr>
          <w:rFonts w:ascii="Arial" w:hAnsi="Arial" w:cs="Arial"/>
          <w:szCs w:val="24"/>
        </w:rPr>
        <w:t xml:space="preserve"> action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rocessed using secure and up to date technology. In particular</w:t>
      </w:r>
      <w:r w:rsidR="00B54E25" w:rsidRPr="00D37CE8">
        <w:rPr>
          <w:rFonts w:ascii="Arial" w:hAnsi="Arial" w:cs="Arial"/>
          <w:szCs w:val="24"/>
        </w:rPr>
        <w:t xml:space="preserve"> to:</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2AFF2490"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43B66FE5" w:rsidR="009C46E8" w:rsidRPr="005056C8" w:rsidRDefault="006C65C3" w:rsidP="005056C8">
                <w:pPr>
                  <w:jc w:val="center"/>
                  <w:rPr>
                    <w:rFonts w:cs="Arial"/>
                    <w:szCs w:val="24"/>
                  </w:rPr>
                </w:pPr>
                <w:r>
                  <w:rPr>
                    <w:rStyle w:val="Style3"/>
                  </w:rPr>
                  <w:t>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5"/>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6" w:name="_Hlk5390165"/>
      <w:r w:rsidR="0056355E" w:rsidRPr="00A27D91">
        <w:rPr>
          <w:rFonts w:ascii="Arial" w:hAnsi="Arial" w:cs="Arial"/>
          <w:szCs w:val="24"/>
        </w:rPr>
        <w:t>NHS / HSC Organisation</w:t>
      </w:r>
      <w:bookmarkEnd w:id="16"/>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7" w:name="_Ref169688056"/>
      <w:bookmarkEnd w:id="17"/>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8"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8"/>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9"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9"/>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794CB" w14:textId="77777777" w:rsidR="00CA1B46" w:rsidRDefault="00CA1B46" w:rsidP="009050CF">
      <w:pPr>
        <w:spacing w:after="0" w:line="240" w:lineRule="auto"/>
      </w:pPr>
      <w:r>
        <w:separator/>
      </w:r>
    </w:p>
  </w:endnote>
  <w:endnote w:type="continuationSeparator" w:id="0">
    <w:p w14:paraId="0623F7D2" w14:textId="77777777" w:rsidR="00CA1B46" w:rsidRDefault="00CA1B46" w:rsidP="009050CF">
      <w:pPr>
        <w:spacing w:after="0" w:line="240" w:lineRule="auto"/>
      </w:pPr>
      <w:r>
        <w:continuationSeparator/>
      </w:r>
    </w:p>
  </w:endnote>
  <w:endnote w:type="continuationNotice" w:id="1">
    <w:p w14:paraId="30CE0346" w14:textId="77777777" w:rsidR="00CA1B46" w:rsidRDefault="00CA1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9752" w14:textId="77777777" w:rsidR="002E3A33" w:rsidRDefault="002E3A33">
    <w:pPr>
      <w:pStyle w:val="Footer"/>
      <w:rPr>
        <w:sz w:val="20"/>
        <w:szCs w:val="20"/>
      </w:rPr>
    </w:pPr>
  </w:p>
  <w:p w14:paraId="007C1662" w14:textId="4235331A"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dtPr>
      <w:sdtEndPr>
        <w:rPr>
          <w:rStyle w:val="DefaultParagraphFont"/>
          <w:color w:val="auto"/>
        </w:rPr>
      </w:sdtEndPr>
      <w:sdtContent>
        <w:r w:rsidR="00EB6E33">
          <w:rPr>
            <w:rStyle w:val="Style3"/>
            <w:sz w:val="20"/>
            <w:szCs w:val="20"/>
          </w:rPr>
          <w:t>3404</w:t>
        </w:r>
        <w:r w:rsidR="00A12CEA">
          <w:rPr>
            <w:rStyle w:val="Style3"/>
            <w:sz w:val="20"/>
            <w:szCs w:val="20"/>
          </w:rPr>
          <w:t>3</w:t>
        </w:r>
        <w:r w:rsidR="00EB6E33">
          <w:rPr>
            <w:rStyle w:val="Style3"/>
            <w:sz w:val="20"/>
            <w:szCs w:val="20"/>
          </w:rPr>
          <w:t>2</w:t>
        </w:r>
      </w:sdtContent>
    </w:sdt>
  </w:p>
  <w:p w14:paraId="33736F2A" w14:textId="0277D403"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dtPr>
      <w:sdtEndPr>
        <w:rPr>
          <w:rStyle w:val="DefaultParagraphFont"/>
          <w:color w:val="auto"/>
          <w:sz w:val="16"/>
          <w:szCs w:val="20"/>
        </w:rPr>
      </w:sdtEndPr>
      <w:sdtContent>
        <w:r w:rsidR="00EB6E33">
          <w:rPr>
            <w:rStyle w:val="Style3"/>
            <w:sz w:val="20"/>
          </w:rPr>
          <w:t>0.1</w:t>
        </w:r>
      </w:sdtContent>
    </w:sdt>
  </w:p>
  <w:p w14:paraId="6E7C759F" w14:textId="2415018A"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1A5C73">
      <w:rPr>
        <w:noProof/>
        <w:sz w:val="22"/>
      </w:rPr>
      <w:t>6</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1A5C73">
      <w:rPr>
        <w:noProof/>
        <w:sz w:val="22"/>
      </w:rPr>
      <w:t>34</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A1E1" w14:textId="77777777" w:rsidR="00CA1B46" w:rsidRDefault="00CA1B46" w:rsidP="009050CF">
      <w:pPr>
        <w:spacing w:after="0" w:line="240" w:lineRule="auto"/>
      </w:pPr>
      <w:r>
        <w:separator/>
      </w:r>
    </w:p>
  </w:footnote>
  <w:footnote w:type="continuationSeparator" w:id="0">
    <w:p w14:paraId="01276EDA" w14:textId="77777777" w:rsidR="00CA1B46" w:rsidRDefault="00CA1B46" w:rsidP="009050CF">
      <w:pPr>
        <w:spacing w:after="0" w:line="240" w:lineRule="auto"/>
      </w:pPr>
      <w:r>
        <w:continuationSeparator/>
      </w:r>
    </w:p>
  </w:footnote>
  <w:footnote w:type="continuationNotice" w:id="1">
    <w:p w14:paraId="4A685730" w14:textId="77777777" w:rsidR="00CA1B46" w:rsidRDefault="00CA1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A5651A">
      <w:rPr>
        <w:sz w:val="16"/>
        <w:szCs w:val="16"/>
      </w:rPr>
      <w:t>8</w:t>
    </w:r>
    <w:r w:rsidR="009A151D">
      <w:rPr>
        <w:sz w:val="16"/>
        <w:szCs w:val="16"/>
      </w:rPr>
      <w:t xml:space="preserve"> </w:t>
    </w:r>
    <w:r w:rsidR="00A5651A">
      <w:rPr>
        <w:sz w:val="16"/>
        <w:szCs w:val="16"/>
      </w:rPr>
      <w:t>April</w:t>
    </w:r>
    <w:r w:rsidR="009A151D">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13"/>
  </w:num>
  <w:num w:numId="5">
    <w:abstractNumId w:val="8"/>
  </w:num>
  <w:num w:numId="6">
    <w:abstractNumId w:val="12"/>
  </w:num>
  <w:num w:numId="7">
    <w:abstractNumId w:val="0"/>
  </w:num>
  <w:num w:numId="8">
    <w:abstractNumId w:val="11"/>
  </w:num>
  <w:num w:numId="9">
    <w:abstractNumId w:val="14"/>
  </w:num>
  <w:num w:numId="10">
    <w:abstractNumId w:val="6"/>
  </w:num>
  <w:num w:numId="11">
    <w:abstractNumId w:val="4"/>
  </w:num>
  <w:num w:numId="12">
    <w:abstractNumId w:val="1"/>
  </w:num>
  <w:num w:numId="13">
    <w:abstractNumId w:val="3"/>
  </w:num>
  <w:num w:numId="14">
    <w:abstractNumId w:val="9"/>
  </w:num>
  <w:num w:numId="15">
    <w:abstractNumId w:val="2"/>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3"/>
    <w:rsid w:val="0000544B"/>
    <w:rsid w:val="00005CB0"/>
    <w:rsid w:val="00006712"/>
    <w:rsid w:val="00014080"/>
    <w:rsid w:val="000148DE"/>
    <w:rsid w:val="00017A6E"/>
    <w:rsid w:val="00020B13"/>
    <w:rsid w:val="00020EA9"/>
    <w:rsid w:val="00021F27"/>
    <w:rsid w:val="000260A1"/>
    <w:rsid w:val="00042A9E"/>
    <w:rsid w:val="00043EA7"/>
    <w:rsid w:val="000506B6"/>
    <w:rsid w:val="00051DEE"/>
    <w:rsid w:val="000520E7"/>
    <w:rsid w:val="00055900"/>
    <w:rsid w:val="00055BE1"/>
    <w:rsid w:val="000666FD"/>
    <w:rsid w:val="00066B48"/>
    <w:rsid w:val="000700D3"/>
    <w:rsid w:val="00072184"/>
    <w:rsid w:val="00072529"/>
    <w:rsid w:val="00076029"/>
    <w:rsid w:val="0008127A"/>
    <w:rsid w:val="0008440C"/>
    <w:rsid w:val="00085B09"/>
    <w:rsid w:val="000869B6"/>
    <w:rsid w:val="00093ADE"/>
    <w:rsid w:val="00095E82"/>
    <w:rsid w:val="000A0310"/>
    <w:rsid w:val="000A0635"/>
    <w:rsid w:val="000A5875"/>
    <w:rsid w:val="000A6290"/>
    <w:rsid w:val="000A7644"/>
    <w:rsid w:val="000B11DE"/>
    <w:rsid w:val="000B1D6A"/>
    <w:rsid w:val="000B264B"/>
    <w:rsid w:val="000B45D6"/>
    <w:rsid w:val="000B6D7B"/>
    <w:rsid w:val="000C2308"/>
    <w:rsid w:val="000C3020"/>
    <w:rsid w:val="000C45E1"/>
    <w:rsid w:val="000C68B9"/>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195"/>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307AF"/>
    <w:rsid w:val="00133F8C"/>
    <w:rsid w:val="0013404A"/>
    <w:rsid w:val="001345DC"/>
    <w:rsid w:val="00135C6F"/>
    <w:rsid w:val="00135F06"/>
    <w:rsid w:val="001378AC"/>
    <w:rsid w:val="00140D17"/>
    <w:rsid w:val="001430CD"/>
    <w:rsid w:val="00146448"/>
    <w:rsid w:val="00147212"/>
    <w:rsid w:val="00151519"/>
    <w:rsid w:val="0015197C"/>
    <w:rsid w:val="0015325B"/>
    <w:rsid w:val="00166954"/>
    <w:rsid w:val="00167D8A"/>
    <w:rsid w:val="00172074"/>
    <w:rsid w:val="001721B3"/>
    <w:rsid w:val="001741C6"/>
    <w:rsid w:val="001751F1"/>
    <w:rsid w:val="00176768"/>
    <w:rsid w:val="00183C5D"/>
    <w:rsid w:val="001851B6"/>
    <w:rsid w:val="00187FCB"/>
    <w:rsid w:val="00191320"/>
    <w:rsid w:val="001916DC"/>
    <w:rsid w:val="001A32FD"/>
    <w:rsid w:val="001A37CE"/>
    <w:rsid w:val="001A450E"/>
    <w:rsid w:val="001A5A29"/>
    <w:rsid w:val="001A5C73"/>
    <w:rsid w:val="001A64C0"/>
    <w:rsid w:val="001A7795"/>
    <w:rsid w:val="001B5C16"/>
    <w:rsid w:val="001C06BA"/>
    <w:rsid w:val="001C1D3E"/>
    <w:rsid w:val="001C273E"/>
    <w:rsid w:val="001C2BC3"/>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2CB2"/>
    <w:rsid w:val="002336BE"/>
    <w:rsid w:val="00236808"/>
    <w:rsid w:val="0023745D"/>
    <w:rsid w:val="00247A37"/>
    <w:rsid w:val="00251346"/>
    <w:rsid w:val="00253D38"/>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1045B"/>
    <w:rsid w:val="00311F68"/>
    <w:rsid w:val="00312964"/>
    <w:rsid w:val="00316427"/>
    <w:rsid w:val="00317153"/>
    <w:rsid w:val="00323B69"/>
    <w:rsid w:val="0033253D"/>
    <w:rsid w:val="00332813"/>
    <w:rsid w:val="00333315"/>
    <w:rsid w:val="00335F52"/>
    <w:rsid w:val="003422DA"/>
    <w:rsid w:val="00344396"/>
    <w:rsid w:val="00345D07"/>
    <w:rsid w:val="00346A35"/>
    <w:rsid w:val="00360443"/>
    <w:rsid w:val="00362859"/>
    <w:rsid w:val="00364992"/>
    <w:rsid w:val="0037485D"/>
    <w:rsid w:val="00375470"/>
    <w:rsid w:val="00375EA4"/>
    <w:rsid w:val="00376F79"/>
    <w:rsid w:val="00381055"/>
    <w:rsid w:val="003829A8"/>
    <w:rsid w:val="00390C82"/>
    <w:rsid w:val="0039151E"/>
    <w:rsid w:val="00395F70"/>
    <w:rsid w:val="00396BD7"/>
    <w:rsid w:val="003A11DA"/>
    <w:rsid w:val="003A25E3"/>
    <w:rsid w:val="003A27B0"/>
    <w:rsid w:val="003A4562"/>
    <w:rsid w:val="003A4BC5"/>
    <w:rsid w:val="003B0B6D"/>
    <w:rsid w:val="003B387B"/>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1D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283"/>
    <w:rsid w:val="00473F05"/>
    <w:rsid w:val="0047442E"/>
    <w:rsid w:val="00474B57"/>
    <w:rsid w:val="004754FA"/>
    <w:rsid w:val="00476755"/>
    <w:rsid w:val="00476B4D"/>
    <w:rsid w:val="00477D72"/>
    <w:rsid w:val="00483218"/>
    <w:rsid w:val="00484785"/>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751"/>
    <w:rsid w:val="00536DE7"/>
    <w:rsid w:val="00540A0F"/>
    <w:rsid w:val="005435F0"/>
    <w:rsid w:val="005438C0"/>
    <w:rsid w:val="00544FE5"/>
    <w:rsid w:val="005512D8"/>
    <w:rsid w:val="00551B59"/>
    <w:rsid w:val="00554AD8"/>
    <w:rsid w:val="00555756"/>
    <w:rsid w:val="00555CA6"/>
    <w:rsid w:val="00562A75"/>
    <w:rsid w:val="0056355E"/>
    <w:rsid w:val="00563725"/>
    <w:rsid w:val="00563966"/>
    <w:rsid w:val="00566A7D"/>
    <w:rsid w:val="005703E9"/>
    <w:rsid w:val="0057086B"/>
    <w:rsid w:val="00571AA5"/>
    <w:rsid w:val="00575BC0"/>
    <w:rsid w:val="005807B0"/>
    <w:rsid w:val="00582567"/>
    <w:rsid w:val="00583C8A"/>
    <w:rsid w:val="005941A1"/>
    <w:rsid w:val="005A1639"/>
    <w:rsid w:val="005A34D7"/>
    <w:rsid w:val="005A74E0"/>
    <w:rsid w:val="005B3244"/>
    <w:rsid w:val="005B4812"/>
    <w:rsid w:val="005C3684"/>
    <w:rsid w:val="005C3E9F"/>
    <w:rsid w:val="005C617C"/>
    <w:rsid w:val="005D06D5"/>
    <w:rsid w:val="005D35C0"/>
    <w:rsid w:val="005D3610"/>
    <w:rsid w:val="005E2797"/>
    <w:rsid w:val="005E54A3"/>
    <w:rsid w:val="005F3E6F"/>
    <w:rsid w:val="005F4B25"/>
    <w:rsid w:val="005F4F8F"/>
    <w:rsid w:val="005F569F"/>
    <w:rsid w:val="00600660"/>
    <w:rsid w:val="00602669"/>
    <w:rsid w:val="00603226"/>
    <w:rsid w:val="00607F54"/>
    <w:rsid w:val="006107E6"/>
    <w:rsid w:val="006160CA"/>
    <w:rsid w:val="00630323"/>
    <w:rsid w:val="006344CD"/>
    <w:rsid w:val="006425C0"/>
    <w:rsid w:val="0064585E"/>
    <w:rsid w:val="0064614B"/>
    <w:rsid w:val="00647C24"/>
    <w:rsid w:val="00651447"/>
    <w:rsid w:val="00651AF0"/>
    <w:rsid w:val="006540C2"/>
    <w:rsid w:val="00655FD6"/>
    <w:rsid w:val="00656C09"/>
    <w:rsid w:val="00660A78"/>
    <w:rsid w:val="0066679A"/>
    <w:rsid w:val="00667207"/>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C65C3"/>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5BBB"/>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4D94"/>
    <w:rsid w:val="007866BD"/>
    <w:rsid w:val="007909A7"/>
    <w:rsid w:val="0079152E"/>
    <w:rsid w:val="0079648D"/>
    <w:rsid w:val="007A2467"/>
    <w:rsid w:val="007A304A"/>
    <w:rsid w:val="007A58A8"/>
    <w:rsid w:val="007A5FE9"/>
    <w:rsid w:val="007A607F"/>
    <w:rsid w:val="007A65E4"/>
    <w:rsid w:val="007A6B21"/>
    <w:rsid w:val="007A7FB3"/>
    <w:rsid w:val="007B19A2"/>
    <w:rsid w:val="007B530C"/>
    <w:rsid w:val="007B7E03"/>
    <w:rsid w:val="007C32F0"/>
    <w:rsid w:val="007C4BBF"/>
    <w:rsid w:val="007C7F4D"/>
    <w:rsid w:val="007D3020"/>
    <w:rsid w:val="007D58BD"/>
    <w:rsid w:val="007D593A"/>
    <w:rsid w:val="007E05F8"/>
    <w:rsid w:val="007E15DA"/>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3531"/>
    <w:rsid w:val="008965A8"/>
    <w:rsid w:val="00897A6C"/>
    <w:rsid w:val="008A4182"/>
    <w:rsid w:val="008A5541"/>
    <w:rsid w:val="008A7393"/>
    <w:rsid w:val="008B243F"/>
    <w:rsid w:val="008B43CA"/>
    <w:rsid w:val="008B44B2"/>
    <w:rsid w:val="008B5D02"/>
    <w:rsid w:val="008B7477"/>
    <w:rsid w:val="008C067C"/>
    <w:rsid w:val="008C1B0F"/>
    <w:rsid w:val="008C639D"/>
    <w:rsid w:val="008C69EF"/>
    <w:rsid w:val="008D06D0"/>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34A7"/>
    <w:rsid w:val="00975212"/>
    <w:rsid w:val="00981333"/>
    <w:rsid w:val="00981621"/>
    <w:rsid w:val="0098172C"/>
    <w:rsid w:val="00981E88"/>
    <w:rsid w:val="0098599F"/>
    <w:rsid w:val="00985F28"/>
    <w:rsid w:val="0098736D"/>
    <w:rsid w:val="0099276B"/>
    <w:rsid w:val="00994BC1"/>
    <w:rsid w:val="009A0DD7"/>
    <w:rsid w:val="009A151D"/>
    <w:rsid w:val="009B098E"/>
    <w:rsid w:val="009B55A4"/>
    <w:rsid w:val="009B6132"/>
    <w:rsid w:val="009C167F"/>
    <w:rsid w:val="009C2032"/>
    <w:rsid w:val="009C266E"/>
    <w:rsid w:val="009C2E68"/>
    <w:rsid w:val="009C38ED"/>
    <w:rsid w:val="009C46E8"/>
    <w:rsid w:val="009D03EA"/>
    <w:rsid w:val="009D4020"/>
    <w:rsid w:val="009D4ED9"/>
    <w:rsid w:val="009E130B"/>
    <w:rsid w:val="009E5112"/>
    <w:rsid w:val="009E562A"/>
    <w:rsid w:val="009F04B2"/>
    <w:rsid w:val="009F12DA"/>
    <w:rsid w:val="009F3B10"/>
    <w:rsid w:val="009F6E45"/>
    <w:rsid w:val="00A00C21"/>
    <w:rsid w:val="00A10012"/>
    <w:rsid w:val="00A110C2"/>
    <w:rsid w:val="00A11AFF"/>
    <w:rsid w:val="00A12CEA"/>
    <w:rsid w:val="00A13A8C"/>
    <w:rsid w:val="00A155F2"/>
    <w:rsid w:val="00A20501"/>
    <w:rsid w:val="00A21C35"/>
    <w:rsid w:val="00A22252"/>
    <w:rsid w:val="00A25554"/>
    <w:rsid w:val="00A27342"/>
    <w:rsid w:val="00A27697"/>
    <w:rsid w:val="00A27D91"/>
    <w:rsid w:val="00A3206C"/>
    <w:rsid w:val="00A34A84"/>
    <w:rsid w:val="00A34D4F"/>
    <w:rsid w:val="00A3526D"/>
    <w:rsid w:val="00A369A5"/>
    <w:rsid w:val="00A417D3"/>
    <w:rsid w:val="00A4233E"/>
    <w:rsid w:val="00A5131D"/>
    <w:rsid w:val="00A543C2"/>
    <w:rsid w:val="00A550B3"/>
    <w:rsid w:val="00A559C9"/>
    <w:rsid w:val="00A5651A"/>
    <w:rsid w:val="00A57B6B"/>
    <w:rsid w:val="00A57BBF"/>
    <w:rsid w:val="00A638A3"/>
    <w:rsid w:val="00A6773F"/>
    <w:rsid w:val="00A76B43"/>
    <w:rsid w:val="00A82687"/>
    <w:rsid w:val="00A82938"/>
    <w:rsid w:val="00A82E35"/>
    <w:rsid w:val="00A92E48"/>
    <w:rsid w:val="00A93A81"/>
    <w:rsid w:val="00A95194"/>
    <w:rsid w:val="00AA6C7F"/>
    <w:rsid w:val="00AB3DF5"/>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27BA9"/>
    <w:rsid w:val="00B30204"/>
    <w:rsid w:val="00B30D28"/>
    <w:rsid w:val="00B31051"/>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366B4"/>
    <w:rsid w:val="00C40887"/>
    <w:rsid w:val="00C42563"/>
    <w:rsid w:val="00C5086F"/>
    <w:rsid w:val="00C51C0F"/>
    <w:rsid w:val="00C522E4"/>
    <w:rsid w:val="00C55B37"/>
    <w:rsid w:val="00C55CA0"/>
    <w:rsid w:val="00C60663"/>
    <w:rsid w:val="00C631A4"/>
    <w:rsid w:val="00C63ED4"/>
    <w:rsid w:val="00C7138A"/>
    <w:rsid w:val="00C7380F"/>
    <w:rsid w:val="00C74D3E"/>
    <w:rsid w:val="00C808A2"/>
    <w:rsid w:val="00C831E7"/>
    <w:rsid w:val="00C86007"/>
    <w:rsid w:val="00C875BD"/>
    <w:rsid w:val="00C93096"/>
    <w:rsid w:val="00C9355C"/>
    <w:rsid w:val="00C9607A"/>
    <w:rsid w:val="00CA0970"/>
    <w:rsid w:val="00CA1B46"/>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2693A"/>
    <w:rsid w:val="00D303A0"/>
    <w:rsid w:val="00D30408"/>
    <w:rsid w:val="00D30B22"/>
    <w:rsid w:val="00D322FA"/>
    <w:rsid w:val="00D33436"/>
    <w:rsid w:val="00D33D8B"/>
    <w:rsid w:val="00D35C2B"/>
    <w:rsid w:val="00D37CE8"/>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C99"/>
    <w:rsid w:val="00DC3512"/>
    <w:rsid w:val="00DC5CD2"/>
    <w:rsid w:val="00DC79D3"/>
    <w:rsid w:val="00DD2D26"/>
    <w:rsid w:val="00DD4994"/>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656B"/>
    <w:rsid w:val="00E77A3F"/>
    <w:rsid w:val="00E80454"/>
    <w:rsid w:val="00E80AD4"/>
    <w:rsid w:val="00E84947"/>
    <w:rsid w:val="00E86553"/>
    <w:rsid w:val="00E86CE0"/>
    <w:rsid w:val="00E90974"/>
    <w:rsid w:val="00E9585A"/>
    <w:rsid w:val="00EA4EF0"/>
    <w:rsid w:val="00EA6A5A"/>
    <w:rsid w:val="00EA749C"/>
    <w:rsid w:val="00EA7989"/>
    <w:rsid w:val="00EB087D"/>
    <w:rsid w:val="00EB4204"/>
    <w:rsid w:val="00EB592A"/>
    <w:rsid w:val="00EB63B5"/>
    <w:rsid w:val="00EB6E33"/>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0BF2"/>
    <w:rsid w:val="00F34402"/>
    <w:rsid w:val="00F371EA"/>
    <w:rsid w:val="00F4155B"/>
    <w:rsid w:val="00F425C8"/>
    <w:rsid w:val="00F434F8"/>
    <w:rsid w:val="00F43AEA"/>
    <w:rsid w:val="00F45DEB"/>
    <w:rsid w:val="00F509C4"/>
    <w:rsid w:val="00F52D2B"/>
    <w:rsid w:val="00F534A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D06D3"/>
    <w:rsid w:val="00FD2781"/>
    <w:rsid w:val="00FD6BA2"/>
    <w:rsid w:val="00FD762A"/>
    <w:rsid w:val="00FE267A"/>
    <w:rsid w:val="00FE2F86"/>
    <w:rsid w:val="00FE40D0"/>
    <w:rsid w:val="00FE794C"/>
    <w:rsid w:val="00FE7E8C"/>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celerate-gcp-mutual-recognition.com/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news-updates/updated-guidance-good-clinical-practice-gcp-trai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
      <w:docPartPr>
        <w:name w:val="DCBC6DCDBD7F48A58EA0B1E4C32EB43B"/>
        <w:category>
          <w:name w:val="General"/>
          <w:gallery w:val="placeholder"/>
        </w:category>
        <w:types>
          <w:type w:val="bbPlcHdr"/>
        </w:types>
        <w:behaviors>
          <w:behavior w:val="content"/>
        </w:behaviors>
        <w:guid w:val="{927C0890-7EA1-45DA-B899-85666FC67686}"/>
      </w:docPartPr>
      <w:docPartBody>
        <w:p w:rsidR="004309CC" w:rsidRDefault="006030A7" w:rsidP="006030A7">
          <w:pPr>
            <w:pStyle w:val="DCBC6DCDBD7F48A58EA0B1E4C32EB43B"/>
          </w:pPr>
          <w:r w:rsidRPr="005056C8">
            <w:rPr>
              <w:rStyle w:val="EditablefieldChar"/>
              <w:rFonts w:cs="Arial"/>
              <w:color w:val="808080" w:themeColor="background1" w:themeShade="80"/>
            </w:rPr>
            <w:t>Enter telephone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3A75F1"/>
    <w:rsid w:val="000271B6"/>
    <w:rsid w:val="0004075C"/>
    <w:rsid w:val="0005095D"/>
    <w:rsid w:val="0005379F"/>
    <w:rsid w:val="000D5AB1"/>
    <w:rsid w:val="000F4756"/>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309CC"/>
    <w:rsid w:val="00456AF5"/>
    <w:rsid w:val="00492C0E"/>
    <w:rsid w:val="004E2FC3"/>
    <w:rsid w:val="00503E0D"/>
    <w:rsid w:val="00506DBC"/>
    <w:rsid w:val="0052087C"/>
    <w:rsid w:val="005A120F"/>
    <w:rsid w:val="005A577F"/>
    <w:rsid w:val="005E01C8"/>
    <w:rsid w:val="005E7E24"/>
    <w:rsid w:val="005F0E62"/>
    <w:rsid w:val="005F44D2"/>
    <w:rsid w:val="00601C65"/>
    <w:rsid w:val="006030A7"/>
    <w:rsid w:val="00610A02"/>
    <w:rsid w:val="00630B5B"/>
    <w:rsid w:val="0063126C"/>
    <w:rsid w:val="00645CC0"/>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87567"/>
    <w:rsid w:val="009F1A11"/>
    <w:rsid w:val="00A128CC"/>
    <w:rsid w:val="00A37FA3"/>
    <w:rsid w:val="00A4789A"/>
    <w:rsid w:val="00A76CCC"/>
    <w:rsid w:val="00A836B7"/>
    <w:rsid w:val="00A83ABD"/>
    <w:rsid w:val="00A9374F"/>
    <w:rsid w:val="00AA078B"/>
    <w:rsid w:val="00AA7D2E"/>
    <w:rsid w:val="00B410F0"/>
    <w:rsid w:val="00BC0701"/>
    <w:rsid w:val="00BD7C3A"/>
    <w:rsid w:val="00C0536E"/>
    <w:rsid w:val="00C7215C"/>
    <w:rsid w:val="00C823F1"/>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6030A7"/>
    <w:pPr>
      <w:pBdr>
        <w:top w:val="single" w:sz="8" w:space="1" w:color="5B9BD5" w:themeColor="accent1"/>
        <w:left w:val="single" w:sz="8" w:space="4" w:color="5B9BD5" w:themeColor="accent1"/>
        <w:bottom w:val="single" w:sz="8" w:space="1" w:color="5B9BD5" w:themeColor="accent1"/>
        <w:right w:val="single" w:sz="8" w:space="4" w:color="5B9BD5"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6030A7"/>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 w:type="paragraph" w:customStyle="1" w:styleId="DCBC6DCDBD7F48A58EA0B1E4C32EB43B">
    <w:name w:val="DCBC6DCDBD7F48A58EA0B1E4C32EB43B"/>
    <w:rsid w:val="006030A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7c8c8-feb9-4ebd-a69c-4320820d09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4F42F7B8AE3419033DEDDA433F26F" ma:contentTypeVersion="15" ma:contentTypeDescription="Create a new document." ma:contentTypeScope="" ma:versionID="bb83acada8017542ab22b5eab47aa0c4">
  <xsd:schema xmlns:xsd="http://www.w3.org/2001/XMLSchema" xmlns:xs="http://www.w3.org/2001/XMLSchema" xmlns:p="http://schemas.microsoft.com/office/2006/metadata/properties" xmlns:ns3="3ac7c8c8-feb9-4ebd-a69c-4320820d090a" xmlns:ns4="2e1240ac-79ae-4edb-b5bd-1f30ec73ba28" targetNamespace="http://schemas.microsoft.com/office/2006/metadata/properties" ma:root="true" ma:fieldsID="272d52fada7dfb604b97cdd303f8ccd9" ns3:_="" ns4:_="">
    <xsd:import namespace="3ac7c8c8-feb9-4ebd-a69c-4320820d090a"/>
    <xsd:import namespace="2e1240ac-79ae-4edb-b5bd-1f30ec73ba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7c8c8-feb9-4ebd-a69c-4320820d0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240ac-79ae-4edb-b5bd-1f30ec73b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9BB162D2-093B-4790-84A8-478AD697E792}">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2e1240ac-79ae-4edb-b5bd-1f30ec73ba28"/>
    <ds:schemaRef ds:uri="3ac7c8c8-feb9-4ebd-a69c-4320820d090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C2E1AB9-50BA-4180-9261-6713BD066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7c8c8-feb9-4ebd-a69c-4320820d090a"/>
    <ds:schemaRef ds:uri="2e1240ac-79ae-4edb-b5bd-1f30ec73b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A6A35-4017-4DE1-BF30-59B84770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10037</Words>
  <Characters>57217</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67120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Lyndon Bridgewater</cp:lastModifiedBy>
  <cp:revision>2</cp:revision>
  <dcterms:created xsi:type="dcterms:W3CDTF">2024-05-01T09:06:00Z</dcterms:created>
  <dcterms:modified xsi:type="dcterms:W3CDTF">2024-05-01T09:06:00Z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0x0101008B14F42F7B8AE3419033DEDDA433F26F</vt:lpwstr>
  </property>
</Properties>
</file>